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B5" w:rsidRDefault="00230EB5" w:rsidP="00660E27">
      <w:pPr>
        <w:spacing w:line="480" w:lineRule="exact"/>
        <w:jc w:val="center"/>
        <w:rPr>
          <w:b/>
          <w:sz w:val="36"/>
        </w:rPr>
      </w:pPr>
      <w:bookmarkStart w:id="0" w:name="_GoBack"/>
      <w:bookmarkEnd w:id="0"/>
      <w:r>
        <w:rPr>
          <w:rFonts w:hint="eastAsia"/>
          <w:b/>
          <w:sz w:val="36"/>
        </w:rPr>
        <w:t>应用技术大学（学院）联盟应用商科专业协作会年会暨第二届全国应用商科教育创新与融合论坛</w:t>
      </w:r>
    </w:p>
    <w:p w:rsidR="006D188E" w:rsidRDefault="006D188E" w:rsidP="00660E27">
      <w:pPr>
        <w:spacing w:line="480" w:lineRule="exact"/>
        <w:jc w:val="center"/>
        <w:rPr>
          <w:b/>
          <w:sz w:val="36"/>
        </w:rPr>
      </w:pPr>
      <w:r w:rsidRPr="0037708F">
        <w:rPr>
          <w:rFonts w:hint="eastAsia"/>
          <w:b/>
          <w:sz w:val="36"/>
        </w:rPr>
        <w:t>邀请函</w:t>
      </w:r>
    </w:p>
    <w:p w:rsidR="000C45FC" w:rsidRPr="00230EB5" w:rsidRDefault="000C45FC" w:rsidP="00660E27">
      <w:pPr>
        <w:spacing w:line="480" w:lineRule="exact"/>
        <w:rPr>
          <w:rFonts w:asciiTheme="minorEastAsia" w:hAnsiTheme="minorEastAsia"/>
          <w:sz w:val="28"/>
        </w:rPr>
      </w:pPr>
    </w:p>
    <w:p w:rsidR="006D188E" w:rsidRPr="0037708F" w:rsidRDefault="006D188E" w:rsidP="00660E27">
      <w:pPr>
        <w:spacing w:line="480" w:lineRule="exact"/>
        <w:rPr>
          <w:rFonts w:asciiTheme="minorEastAsia" w:hAnsiTheme="minorEastAsia"/>
          <w:sz w:val="28"/>
        </w:rPr>
      </w:pPr>
      <w:r w:rsidRPr="0037708F">
        <w:rPr>
          <w:rFonts w:asciiTheme="minorEastAsia" w:hAnsiTheme="minorEastAsia" w:hint="eastAsia"/>
          <w:sz w:val="28"/>
        </w:rPr>
        <w:t>主办方：中国应用技术大学联盟应用商科专业协会</w:t>
      </w:r>
    </w:p>
    <w:p w:rsidR="006D188E" w:rsidRDefault="006D188E" w:rsidP="00660E27">
      <w:pPr>
        <w:spacing w:line="480" w:lineRule="exact"/>
        <w:rPr>
          <w:rFonts w:asciiTheme="minorEastAsia" w:hAnsiTheme="minorEastAsia"/>
          <w:sz w:val="28"/>
        </w:rPr>
      </w:pPr>
      <w:r w:rsidRPr="0037708F">
        <w:rPr>
          <w:rFonts w:asciiTheme="minorEastAsia" w:hAnsiTheme="minorEastAsia" w:hint="eastAsia"/>
          <w:sz w:val="28"/>
        </w:rPr>
        <w:t>承办方：武汉商学院、上海商学院</w:t>
      </w:r>
    </w:p>
    <w:p w:rsidR="00FC774B" w:rsidRPr="00FC774B" w:rsidRDefault="00FC774B" w:rsidP="00660E27">
      <w:pPr>
        <w:spacing w:line="480" w:lineRule="exact"/>
        <w:rPr>
          <w:rFonts w:asciiTheme="minorEastAsia" w:hAnsiTheme="minorEastAsia"/>
          <w:sz w:val="28"/>
        </w:rPr>
      </w:pPr>
      <w:r>
        <w:rPr>
          <w:rFonts w:asciiTheme="minorEastAsia" w:hAnsiTheme="minorEastAsia" w:hint="eastAsia"/>
          <w:sz w:val="28"/>
        </w:rPr>
        <w:t>支持单位：武汉市商务局</w:t>
      </w:r>
    </w:p>
    <w:p w:rsidR="006D188E" w:rsidRPr="00E41EED" w:rsidRDefault="006D188E" w:rsidP="00660E27">
      <w:pPr>
        <w:spacing w:line="480" w:lineRule="exact"/>
        <w:rPr>
          <w:rFonts w:asciiTheme="minorEastAsia" w:hAnsiTheme="minorEastAsia"/>
          <w:sz w:val="28"/>
        </w:rPr>
      </w:pPr>
      <w:r w:rsidRPr="0037708F">
        <w:rPr>
          <w:rFonts w:asciiTheme="minorEastAsia" w:hAnsiTheme="minorEastAsia" w:hint="eastAsia"/>
          <w:sz w:val="28"/>
        </w:rPr>
        <w:t>时间：201</w:t>
      </w:r>
      <w:r w:rsidRPr="00E41EED">
        <w:rPr>
          <w:rFonts w:asciiTheme="minorEastAsia" w:hAnsiTheme="minorEastAsia" w:hint="eastAsia"/>
          <w:sz w:val="28"/>
        </w:rPr>
        <w:t>7年</w:t>
      </w:r>
      <w:r w:rsidR="00C94E69">
        <w:rPr>
          <w:rFonts w:asciiTheme="minorEastAsia" w:hAnsiTheme="minorEastAsia" w:hint="eastAsia"/>
          <w:sz w:val="28"/>
        </w:rPr>
        <w:t>11</w:t>
      </w:r>
      <w:r w:rsidRPr="00E41EED">
        <w:rPr>
          <w:rFonts w:asciiTheme="minorEastAsia" w:hAnsiTheme="minorEastAsia" w:hint="eastAsia"/>
          <w:sz w:val="28"/>
        </w:rPr>
        <w:t>月</w:t>
      </w:r>
      <w:r w:rsidR="00D41617">
        <w:rPr>
          <w:rFonts w:asciiTheme="minorEastAsia" w:hAnsiTheme="minorEastAsia" w:hint="eastAsia"/>
          <w:sz w:val="28"/>
        </w:rPr>
        <w:t>24</w:t>
      </w:r>
      <w:r w:rsidRPr="00E41EED">
        <w:rPr>
          <w:rFonts w:asciiTheme="minorEastAsia" w:hAnsiTheme="minorEastAsia" w:hint="eastAsia"/>
          <w:sz w:val="28"/>
        </w:rPr>
        <w:t>日</w:t>
      </w:r>
      <w:r w:rsidR="00272022">
        <w:rPr>
          <w:rFonts w:asciiTheme="minorEastAsia" w:hAnsiTheme="minorEastAsia" w:hint="eastAsia"/>
          <w:sz w:val="28"/>
        </w:rPr>
        <w:t>—</w:t>
      </w:r>
      <w:r w:rsidR="00C94E69">
        <w:rPr>
          <w:rFonts w:asciiTheme="minorEastAsia" w:hAnsiTheme="minorEastAsia" w:hint="eastAsia"/>
          <w:sz w:val="28"/>
        </w:rPr>
        <w:t>11</w:t>
      </w:r>
      <w:r w:rsidRPr="00E41EED">
        <w:rPr>
          <w:rFonts w:asciiTheme="minorEastAsia" w:hAnsiTheme="minorEastAsia" w:hint="eastAsia"/>
          <w:sz w:val="28"/>
        </w:rPr>
        <w:t>月</w:t>
      </w:r>
      <w:r w:rsidR="00D41617">
        <w:rPr>
          <w:rFonts w:asciiTheme="minorEastAsia" w:hAnsiTheme="minorEastAsia" w:hint="eastAsia"/>
          <w:sz w:val="28"/>
        </w:rPr>
        <w:t>26</w:t>
      </w:r>
      <w:r w:rsidRPr="00E41EED">
        <w:rPr>
          <w:rFonts w:asciiTheme="minorEastAsia" w:hAnsiTheme="minorEastAsia" w:hint="eastAsia"/>
          <w:sz w:val="28"/>
        </w:rPr>
        <w:t>日</w:t>
      </w:r>
    </w:p>
    <w:p w:rsidR="006D188E" w:rsidRPr="0037708F" w:rsidRDefault="006D188E" w:rsidP="00660E27">
      <w:pPr>
        <w:spacing w:line="480" w:lineRule="exact"/>
        <w:rPr>
          <w:rFonts w:asciiTheme="minorEastAsia" w:hAnsiTheme="minorEastAsia"/>
          <w:sz w:val="28"/>
        </w:rPr>
      </w:pPr>
      <w:r w:rsidRPr="0037708F">
        <w:rPr>
          <w:rFonts w:asciiTheme="minorEastAsia" w:hAnsiTheme="minorEastAsia" w:hint="eastAsia"/>
          <w:sz w:val="28"/>
        </w:rPr>
        <w:t>地点：武汉商学院（</w:t>
      </w:r>
      <w:r w:rsidR="000C45FC">
        <w:rPr>
          <w:rFonts w:asciiTheme="minorEastAsia" w:hAnsiTheme="minorEastAsia" w:hint="eastAsia"/>
          <w:sz w:val="28"/>
        </w:rPr>
        <w:t>武汉经济技术开发区</w:t>
      </w:r>
      <w:r w:rsidRPr="0037708F">
        <w:rPr>
          <w:rFonts w:asciiTheme="minorEastAsia" w:hAnsiTheme="minorEastAsia" w:hint="eastAsia"/>
          <w:sz w:val="28"/>
        </w:rPr>
        <w:t>东风大道816号）</w:t>
      </w:r>
    </w:p>
    <w:p w:rsidR="006D188E" w:rsidRPr="00636524" w:rsidRDefault="006D188E" w:rsidP="00660E27">
      <w:pPr>
        <w:spacing w:line="480" w:lineRule="exact"/>
        <w:rPr>
          <w:rFonts w:asciiTheme="minorEastAsia" w:hAnsiTheme="minorEastAsia"/>
          <w:sz w:val="28"/>
        </w:rPr>
      </w:pPr>
    </w:p>
    <w:p w:rsidR="001846BB" w:rsidRPr="0037708F" w:rsidRDefault="00423CFA" w:rsidP="004F4AE1">
      <w:pPr>
        <w:spacing w:line="600" w:lineRule="exact"/>
        <w:ind w:firstLineChars="200" w:firstLine="560"/>
        <w:rPr>
          <w:rFonts w:asciiTheme="minorEastAsia" w:hAnsiTheme="minorEastAsia"/>
          <w:sz w:val="28"/>
        </w:rPr>
      </w:pPr>
      <w:r>
        <w:rPr>
          <w:rFonts w:asciiTheme="minorEastAsia" w:hAnsiTheme="minorEastAsia" w:hint="eastAsia"/>
          <w:sz w:val="28"/>
        </w:rPr>
        <w:t>2017年</w:t>
      </w:r>
      <w:r w:rsidR="001846BB" w:rsidRPr="0037708F">
        <w:rPr>
          <w:rFonts w:asciiTheme="minorEastAsia" w:hAnsiTheme="minorEastAsia" w:hint="eastAsia"/>
          <w:sz w:val="28"/>
        </w:rPr>
        <w:t>国际经济环境面临</w:t>
      </w:r>
      <w:r>
        <w:rPr>
          <w:rFonts w:asciiTheme="minorEastAsia" w:hAnsiTheme="minorEastAsia" w:hint="eastAsia"/>
          <w:sz w:val="28"/>
        </w:rPr>
        <w:t>着</w:t>
      </w:r>
      <w:r w:rsidR="001846BB" w:rsidRPr="0037708F">
        <w:rPr>
          <w:rFonts w:asciiTheme="minorEastAsia" w:hAnsiTheme="minorEastAsia" w:hint="eastAsia"/>
          <w:sz w:val="28"/>
        </w:rPr>
        <w:t>较大的不确定性，我国的经济发展既面临挑战</w:t>
      </w:r>
      <w:r>
        <w:rPr>
          <w:rFonts w:asciiTheme="minorEastAsia" w:hAnsiTheme="minorEastAsia" w:hint="eastAsia"/>
          <w:sz w:val="28"/>
        </w:rPr>
        <w:t>，也</w:t>
      </w:r>
      <w:r w:rsidR="001846BB" w:rsidRPr="0037708F">
        <w:rPr>
          <w:rFonts w:asciiTheme="minorEastAsia" w:hAnsiTheme="minorEastAsia" w:hint="eastAsia"/>
          <w:sz w:val="28"/>
        </w:rPr>
        <w:t>迎来</w:t>
      </w:r>
      <w:r>
        <w:rPr>
          <w:rFonts w:asciiTheme="minorEastAsia" w:hAnsiTheme="minorEastAsia" w:hint="eastAsia"/>
          <w:sz w:val="28"/>
        </w:rPr>
        <w:t>了</w:t>
      </w:r>
      <w:r w:rsidR="001846BB" w:rsidRPr="0037708F">
        <w:rPr>
          <w:rFonts w:asciiTheme="minorEastAsia" w:hAnsiTheme="minorEastAsia" w:hint="eastAsia"/>
          <w:sz w:val="28"/>
        </w:rPr>
        <w:t>新的机遇</w:t>
      </w:r>
      <w:r w:rsidR="00636524">
        <w:rPr>
          <w:rFonts w:asciiTheme="minorEastAsia" w:hAnsiTheme="minorEastAsia" w:hint="eastAsia"/>
          <w:sz w:val="28"/>
        </w:rPr>
        <w:t>——</w:t>
      </w:r>
      <w:r w:rsidR="000731EE" w:rsidRPr="0037708F">
        <w:rPr>
          <w:rFonts w:asciiTheme="minorEastAsia" w:hAnsiTheme="minorEastAsia" w:hint="eastAsia"/>
          <w:sz w:val="28"/>
        </w:rPr>
        <w:t>国家加强区域经济发展，深化高等教育供给侧结构性改革，进一步推动创新创业。在这样的大环境下，应用商科必须加快融合</w:t>
      </w:r>
      <w:r w:rsidR="005242A5">
        <w:rPr>
          <w:rFonts w:asciiTheme="minorEastAsia" w:hAnsiTheme="minorEastAsia" w:hint="eastAsia"/>
          <w:sz w:val="28"/>
        </w:rPr>
        <w:t>各方</w:t>
      </w:r>
      <w:r w:rsidR="000731EE" w:rsidRPr="0037708F">
        <w:rPr>
          <w:rFonts w:asciiTheme="minorEastAsia" w:hAnsiTheme="minorEastAsia" w:hint="eastAsia"/>
          <w:sz w:val="28"/>
        </w:rPr>
        <w:t>资源，加强高校创新创业机制建设</w:t>
      </w:r>
      <w:r>
        <w:rPr>
          <w:rFonts w:asciiTheme="minorEastAsia" w:hAnsiTheme="minorEastAsia" w:hint="eastAsia"/>
          <w:sz w:val="28"/>
        </w:rPr>
        <w:t>，提高</w:t>
      </w:r>
      <w:r w:rsidR="000731EE" w:rsidRPr="0037708F">
        <w:rPr>
          <w:rFonts w:asciiTheme="minorEastAsia" w:hAnsiTheme="minorEastAsia" w:hint="eastAsia"/>
          <w:sz w:val="28"/>
        </w:rPr>
        <w:t>对区域经济的服务水平。</w:t>
      </w:r>
    </w:p>
    <w:p w:rsidR="000B2AFB" w:rsidRPr="0037708F" w:rsidRDefault="000731EE" w:rsidP="004F4AE1">
      <w:pPr>
        <w:spacing w:line="600" w:lineRule="exact"/>
        <w:ind w:firstLineChars="200" w:firstLine="560"/>
        <w:rPr>
          <w:rFonts w:asciiTheme="minorEastAsia" w:hAnsiTheme="minorEastAsia"/>
          <w:sz w:val="28"/>
        </w:rPr>
      </w:pPr>
      <w:r w:rsidRPr="0037708F">
        <w:rPr>
          <w:rFonts w:asciiTheme="minorEastAsia" w:hAnsiTheme="minorEastAsia" w:hint="eastAsia"/>
          <w:sz w:val="28"/>
        </w:rPr>
        <w:t>应用商科教育</w:t>
      </w:r>
      <w:r w:rsidR="00D52D84" w:rsidRPr="0037708F">
        <w:rPr>
          <w:rFonts w:asciiTheme="minorEastAsia" w:hAnsiTheme="minorEastAsia" w:hint="eastAsia"/>
          <w:sz w:val="28"/>
        </w:rPr>
        <w:t>需要服务于地方经济，</w:t>
      </w:r>
      <w:r w:rsidR="005242A5">
        <w:rPr>
          <w:rFonts w:asciiTheme="minorEastAsia" w:hAnsiTheme="minorEastAsia" w:hint="eastAsia"/>
          <w:sz w:val="28"/>
        </w:rPr>
        <w:t>也</w:t>
      </w:r>
      <w:r w:rsidR="00D52D84" w:rsidRPr="0037708F">
        <w:rPr>
          <w:rFonts w:asciiTheme="minorEastAsia" w:hAnsiTheme="minorEastAsia" w:hint="eastAsia"/>
          <w:sz w:val="28"/>
        </w:rPr>
        <w:t>要获益于地方经济，通过融合地方资源，推动</w:t>
      </w:r>
      <w:r w:rsidR="005242A5">
        <w:rPr>
          <w:rFonts w:asciiTheme="minorEastAsia" w:hAnsiTheme="minorEastAsia" w:hint="eastAsia"/>
          <w:sz w:val="28"/>
        </w:rPr>
        <w:t>商科高校与政行企校</w:t>
      </w:r>
      <w:r w:rsidR="00636524">
        <w:rPr>
          <w:rFonts w:asciiTheme="minorEastAsia" w:hAnsiTheme="minorEastAsia" w:hint="eastAsia"/>
          <w:sz w:val="28"/>
        </w:rPr>
        <w:t>等</w:t>
      </w:r>
      <w:r w:rsidR="005242A5">
        <w:rPr>
          <w:rFonts w:asciiTheme="minorEastAsia" w:hAnsiTheme="minorEastAsia" w:hint="eastAsia"/>
          <w:sz w:val="28"/>
        </w:rPr>
        <w:t>合作</w:t>
      </w:r>
      <w:r w:rsidR="00D52D84" w:rsidRPr="0037708F">
        <w:rPr>
          <w:rFonts w:asciiTheme="minorEastAsia" w:hAnsiTheme="minorEastAsia" w:hint="eastAsia"/>
          <w:sz w:val="28"/>
        </w:rPr>
        <w:t>模式创新</w:t>
      </w:r>
      <w:r w:rsidR="00DB6CC0" w:rsidRPr="0037708F">
        <w:rPr>
          <w:rFonts w:asciiTheme="minorEastAsia" w:hAnsiTheme="minorEastAsia" w:hint="eastAsia"/>
          <w:sz w:val="28"/>
        </w:rPr>
        <w:t>，</w:t>
      </w:r>
      <w:r w:rsidR="00C62F8F">
        <w:rPr>
          <w:rFonts w:asciiTheme="minorEastAsia" w:hAnsiTheme="minorEastAsia" w:hint="eastAsia"/>
          <w:sz w:val="28"/>
        </w:rPr>
        <w:t>构建新型的创新创业机制，</w:t>
      </w:r>
      <w:r w:rsidR="00934A4E" w:rsidRPr="0037708F">
        <w:rPr>
          <w:rFonts w:asciiTheme="minorEastAsia" w:hAnsiTheme="minorEastAsia" w:hint="eastAsia"/>
          <w:sz w:val="28"/>
        </w:rPr>
        <w:t>促进商科高校</w:t>
      </w:r>
      <w:r w:rsidR="000C45FC">
        <w:rPr>
          <w:rFonts w:asciiTheme="minorEastAsia" w:hAnsiTheme="minorEastAsia" w:hint="eastAsia"/>
          <w:sz w:val="28"/>
        </w:rPr>
        <w:t>更好服务于</w:t>
      </w:r>
      <w:r w:rsidR="00934A4E" w:rsidRPr="0037708F">
        <w:rPr>
          <w:rFonts w:asciiTheme="minorEastAsia" w:hAnsiTheme="minorEastAsia" w:hint="eastAsia"/>
          <w:sz w:val="28"/>
        </w:rPr>
        <w:t>一带一路、长江</w:t>
      </w:r>
      <w:r w:rsidR="000C45FC">
        <w:rPr>
          <w:rFonts w:asciiTheme="minorEastAsia" w:hAnsiTheme="minorEastAsia" w:hint="eastAsia"/>
          <w:sz w:val="28"/>
        </w:rPr>
        <w:t>经济带</w:t>
      </w:r>
      <w:r w:rsidR="00934A4E" w:rsidRPr="0037708F">
        <w:rPr>
          <w:rFonts w:asciiTheme="minorEastAsia" w:hAnsiTheme="minorEastAsia" w:hint="eastAsia"/>
          <w:sz w:val="28"/>
        </w:rPr>
        <w:t>、</w:t>
      </w:r>
      <w:r w:rsidR="000C45FC">
        <w:rPr>
          <w:rFonts w:asciiTheme="minorEastAsia" w:hAnsiTheme="minorEastAsia" w:hint="eastAsia"/>
          <w:sz w:val="28"/>
        </w:rPr>
        <w:t>自由贸易试验</w:t>
      </w:r>
      <w:r w:rsidR="00934A4E" w:rsidRPr="0037708F">
        <w:rPr>
          <w:rFonts w:asciiTheme="minorEastAsia" w:hAnsiTheme="minorEastAsia" w:hint="eastAsia"/>
          <w:sz w:val="28"/>
        </w:rPr>
        <w:t>区等</w:t>
      </w:r>
      <w:r w:rsidR="000C45FC">
        <w:rPr>
          <w:rFonts w:asciiTheme="minorEastAsia" w:hAnsiTheme="minorEastAsia" w:hint="eastAsia"/>
          <w:sz w:val="28"/>
        </w:rPr>
        <w:t>国家</w:t>
      </w:r>
      <w:r w:rsidR="00934A4E" w:rsidRPr="0037708F">
        <w:rPr>
          <w:rFonts w:asciiTheme="minorEastAsia" w:hAnsiTheme="minorEastAsia" w:hint="eastAsia"/>
          <w:sz w:val="28"/>
        </w:rPr>
        <w:t>发展战略</w:t>
      </w:r>
      <w:r w:rsidR="000C45FC">
        <w:rPr>
          <w:rFonts w:asciiTheme="minorEastAsia" w:hAnsiTheme="minorEastAsia" w:hint="eastAsia"/>
          <w:sz w:val="28"/>
        </w:rPr>
        <w:t>。放眼国际，落脚</w:t>
      </w:r>
      <w:r w:rsidR="00934A4E" w:rsidRPr="0037708F">
        <w:rPr>
          <w:rFonts w:asciiTheme="minorEastAsia" w:hAnsiTheme="minorEastAsia" w:hint="eastAsia"/>
          <w:sz w:val="28"/>
        </w:rPr>
        <w:t>城市，</w:t>
      </w:r>
      <w:r w:rsidR="000C45FC">
        <w:rPr>
          <w:rFonts w:asciiTheme="minorEastAsia" w:hAnsiTheme="minorEastAsia" w:hint="eastAsia"/>
          <w:sz w:val="28"/>
        </w:rPr>
        <w:t>着力研究满足</w:t>
      </w:r>
      <w:r w:rsidR="000B2AFB" w:rsidRPr="0037708F">
        <w:rPr>
          <w:rFonts w:asciiTheme="minorEastAsia" w:hAnsiTheme="minorEastAsia" w:hint="eastAsia"/>
          <w:sz w:val="28"/>
        </w:rPr>
        <w:t>城市创新所需要的新的人才标准构架，着力研究应用商科人才培养质量评价体系。与此同时，</w:t>
      </w:r>
      <w:r w:rsidR="005242A5">
        <w:rPr>
          <w:rFonts w:asciiTheme="minorEastAsia" w:hAnsiTheme="minorEastAsia" w:hint="eastAsia"/>
          <w:sz w:val="28"/>
        </w:rPr>
        <w:t>将</w:t>
      </w:r>
      <w:r w:rsidR="000B2AFB" w:rsidRPr="0037708F">
        <w:rPr>
          <w:rFonts w:asciiTheme="minorEastAsia" w:hAnsiTheme="minorEastAsia" w:hint="eastAsia"/>
          <w:sz w:val="28"/>
        </w:rPr>
        <w:t>立德树人作为人才培养的中心环节，把思想政治工作贯穿教育教学全过程，培养</w:t>
      </w:r>
      <w:r w:rsidR="008501C5" w:rsidRPr="0037708F">
        <w:rPr>
          <w:rFonts w:asciiTheme="minorEastAsia" w:hAnsiTheme="minorEastAsia" w:hint="eastAsia"/>
          <w:sz w:val="28"/>
        </w:rPr>
        <w:t>商科</w:t>
      </w:r>
      <w:r w:rsidR="000B2AFB" w:rsidRPr="0037708F">
        <w:rPr>
          <w:rFonts w:asciiTheme="minorEastAsia" w:hAnsiTheme="minorEastAsia" w:hint="eastAsia"/>
          <w:sz w:val="28"/>
        </w:rPr>
        <w:t>人才的社会责任感，确保应用商科</w:t>
      </w:r>
      <w:r w:rsidR="008501C5">
        <w:rPr>
          <w:rFonts w:asciiTheme="minorEastAsia" w:hAnsiTheme="minorEastAsia" w:hint="eastAsia"/>
          <w:sz w:val="28"/>
        </w:rPr>
        <w:t>教育</w:t>
      </w:r>
      <w:r w:rsidR="000B2AFB" w:rsidRPr="0037708F">
        <w:rPr>
          <w:rFonts w:asciiTheme="minorEastAsia" w:hAnsiTheme="minorEastAsia" w:hint="eastAsia"/>
          <w:sz w:val="28"/>
        </w:rPr>
        <w:t>成为坚持党的领导的坚强阵地。</w:t>
      </w:r>
    </w:p>
    <w:p w:rsidR="006D188E" w:rsidRPr="0037708F" w:rsidRDefault="006D188E" w:rsidP="004F4AE1">
      <w:pPr>
        <w:spacing w:line="600" w:lineRule="exact"/>
        <w:ind w:firstLine="420"/>
        <w:rPr>
          <w:rFonts w:asciiTheme="minorEastAsia" w:hAnsiTheme="minorEastAsia"/>
          <w:sz w:val="28"/>
        </w:rPr>
      </w:pPr>
      <w:r w:rsidRPr="0037708F">
        <w:rPr>
          <w:rFonts w:asciiTheme="minorEastAsia" w:hAnsiTheme="minorEastAsia" w:hint="eastAsia"/>
          <w:sz w:val="28"/>
        </w:rPr>
        <w:t>在我国加强区域经济协同发展，深化高等教育供给侧结构性改革的重要时期，举办第二届全国应用商科</w:t>
      </w:r>
      <w:r w:rsidR="000C45FC">
        <w:rPr>
          <w:rFonts w:asciiTheme="minorEastAsia" w:hAnsiTheme="minorEastAsia" w:hint="eastAsia"/>
          <w:sz w:val="28"/>
        </w:rPr>
        <w:t>教育</w:t>
      </w:r>
      <w:r w:rsidRPr="0037708F">
        <w:rPr>
          <w:rFonts w:asciiTheme="minorEastAsia" w:hAnsiTheme="minorEastAsia" w:hint="eastAsia"/>
          <w:sz w:val="28"/>
        </w:rPr>
        <w:t>论坛，加强应用商科高校</w:t>
      </w:r>
      <w:r w:rsidR="00D95A5E">
        <w:rPr>
          <w:rFonts w:asciiTheme="minorEastAsia" w:hAnsiTheme="minorEastAsia" w:hint="eastAsia"/>
          <w:sz w:val="28"/>
        </w:rPr>
        <w:lastRenderedPageBreak/>
        <w:t>的交流，共同探讨应用商科未来的发展方向，具有极其重要的意义。</w:t>
      </w:r>
    </w:p>
    <w:p w:rsidR="00272022" w:rsidRDefault="006D188E" w:rsidP="00272022">
      <w:pPr>
        <w:spacing w:line="600" w:lineRule="exact"/>
        <w:ind w:firstLineChars="200" w:firstLine="560"/>
        <w:rPr>
          <w:rFonts w:asciiTheme="minorEastAsia" w:hAnsiTheme="minorEastAsia" w:hint="eastAsia"/>
          <w:sz w:val="28"/>
        </w:rPr>
      </w:pPr>
      <w:r w:rsidRPr="0037708F">
        <w:rPr>
          <w:rFonts w:asciiTheme="minorEastAsia" w:hAnsiTheme="minorEastAsia" w:hint="eastAsia"/>
          <w:sz w:val="28"/>
        </w:rPr>
        <w:t>现特邀请贵校出席2017</w:t>
      </w:r>
      <w:r w:rsidRPr="00E41EED">
        <w:rPr>
          <w:rFonts w:asciiTheme="minorEastAsia" w:hAnsiTheme="minorEastAsia" w:hint="eastAsia"/>
          <w:sz w:val="28"/>
        </w:rPr>
        <w:t>年</w:t>
      </w:r>
      <w:r w:rsidR="00FC774B">
        <w:rPr>
          <w:rFonts w:asciiTheme="minorEastAsia" w:hAnsiTheme="minorEastAsia" w:hint="eastAsia"/>
          <w:sz w:val="28"/>
        </w:rPr>
        <w:t>11</w:t>
      </w:r>
      <w:r w:rsidR="0037708F" w:rsidRPr="00E41EED">
        <w:rPr>
          <w:rFonts w:asciiTheme="minorEastAsia" w:hAnsiTheme="minorEastAsia" w:hint="eastAsia"/>
          <w:sz w:val="28"/>
        </w:rPr>
        <w:t>月</w:t>
      </w:r>
      <w:r w:rsidR="00D41617">
        <w:rPr>
          <w:rFonts w:asciiTheme="minorEastAsia" w:hAnsiTheme="minorEastAsia" w:hint="eastAsia"/>
          <w:sz w:val="28"/>
        </w:rPr>
        <w:t>24</w:t>
      </w:r>
      <w:r w:rsidR="000C45FC" w:rsidRPr="00E41EED">
        <w:rPr>
          <w:rFonts w:asciiTheme="minorEastAsia" w:hAnsiTheme="minorEastAsia" w:hint="eastAsia"/>
          <w:sz w:val="28"/>
        </w:rPr>
        <w:t>日在武汉商学院举办，</w:t>
      </w:r>
      <w:r w:rsidR="0037708F" w:rsidRPr="00E41EED">
        <w:rPr>
          <w:rFonts w:asciiTheme="minorEastAsia" w:hAnsiTheme="minorEastAsia" w:hint="eastAsia"/>
          <w:sz w:val="28"/>
        </w:rPr>
        <w:t>主题为</w:t>
      </w:r>
      <w:r w:rsidR="000C45FC" w:rsidRPr="00E41EED">
        <w:rPr>
          <w:rFonts w:asciiTheme="minorEastAsia" w:hAnsiTheme="minorEastAsia" w:hint="eastAsia"/>
          <w:sz w:val="28"/>
        </w:rPr>
        <w:t>“创新与融合”的</w:t>
      </w:r>
      <w:r w:rsidR="0037708F" w:rsidRPr="00E41EED">
        <w:rPr>
          <w:rFonts w:asciiTheme="minorEastAsia" w:hAnsiTheme="minorEastAsia" w:hint="eastAsia"/>
          <w:sz w:val="28"/>
        </w:rPr>
        <w:t>第二届全国应用商科教育</w:t>
      </w:r>
      <w:r w:rsidR="008501C5" w:rsidRPr="00E41EED">
        <w:rPr>
          <w:rFonts w:asciiTheme="minorEastAsia" w:hAnsiTheme="minorEastAsia" w:hint="eastAsia"/>
          <w:sz w:val="28"/>
        </w:rPr>
        <w:t>论坛</w:t>
      </w:r>
      <w:r w:rsidR="0037708F" w:rsidRPr="00E41EED">
        <w:rPr>
          <w:rFonts w:asciiTheme="minorEastAsia" w:hAnsiTheme="minorEastAsia" w:hint="eastAsia"/>
          <w:sz w:val="28"/>
        </w:rPr>
        <w:t>，共商应用商科教育未来发展之路。</w:t>
      </w:r>
    </w:p>
    <w:p w:rsidR="00272022" w:rsidRDefault="00272022" w:rsidP="00272022">
      <w:pPr>
        <w:spacing w:line="600" w:lineRule="exact"/>
        <w:ind w:firstLineChars="200" w:firstLine="560"/>
        <w:rPr>
          <w:rFonts w:asciiTheme="minorEastAsia" w:hAnsiTheme="minorEastAsia" w:hint="eastAsia"/>
          <w:sz w:val="28"/>
        </w:rPr>
      </w:pPr>
    </w:p>
    <w:p w:rsidR="00272022" w:rsidRPr="00272022" w:rsidRDefault="00272022" w:rsidP="00272022">
      <w:pPr>
        <w:spacing w:line="600" w:lineRule="exact"/>
        <w:ind w:firstLineChars="200" w:firstLine="562"/>
        <w:rPr>
          <w:rFonts w:asciiTheme="minorEastAsia" w:hAnsiTheme="minorEastAsia" w:hint="eastAsia"/>
          <w:b/>
          <w:sz w:val="28"/>
        </w:rPr>
      </w:pPr>
      <w:r w:rsidRPr="00272022">
        <w:rPr>
          <w:rFonts w:asciiTheme="minorEastAsia" w:hAnsiTheme="minorEastAsia" w:hint="eastAsia"/>
          <w:b/>
          <w:sz w:val="28"/>
        </w:rPr>
        <w:t>一、</w:t>
      </w:r>
      <w:r w:rsidR="0037708F" w:rsidRPr="00272022">
        <w:rPr>
          <w:rFonts w:asciiTheme="minorEastAsia" w:hAnsiTheme="minorEastAsia" w:hint="eastAsia"/>
          <w:b/>
          <w:sz w:val="28"/>
        </w:rPr>
        <w:t>会议日程</w:t>
      </w:r>
    </w:p>
    <w:p w:rsidR="00272022" w:rsidRDefault="0037708F" w:rsidP="00272022">
      <w:pPr>
        <w:spacing w:line="600" w:lineRule="exact"/>
        <w:ind w:firstLineChars="200" w:firstLine="560"/>
        <w:rPr>
          <w:rFonts w:asciiTheme="minorEastAsia" w:hAnsiTheme="minorEastAsia" w:hint="eastAsia"/>
          <w:sz w:val="28"/>
        </w:rPr>
      </w:pPr>
      <w:r w:rsidRPr="00272022">
        <w:rPr>
          <w:rFonts w:asciiTheme="minorEastAsia" w:hAnsiTheme="minorEastAsia" w:hint="eastAsia"/>
          <w:sz w:val="28"/>
        </w:rPr>
        <w:t>2017年</w:t>
      </w:r>
      <w:r w:rsidR="00FC774B" w:rsidRPr="00272022">
        <w:rPr>
          <w:rFonts w:asciiTheme="minorEastAsia" w:hAnsiTheme="minorEastAsia" w:hint="eastAsia"/>
          <w:sz w:val="28"/>
        </w:rPr>
        <w:t>11</w:t>
      </w:r>
      <w:r w:rsidRPr="00272022">
        <w:rPr>
          <w:rFonts w:asciiTheme="minorEastAsia" w:hAnsiTheme="minorEastAsia" w:hint="eastAsia"/>
          <w:sz w:val="28"/>
        </w:rPr>
        <w:t>月</w:t>
      </w:r>
      <w:r w:rsidR="00D41617" w:rsidRPr="00272022">
        <w:rPr>
          <w:rFonts w:asciiTheme="minorEastAsia" w:hAnsiTheme="minorEastAsia" w:hint="eastAsia"/>
          <w:sz w:val="28"/>
        </w:rPr>
        <w:t>24</w:t>
      </w:r>
      <w:r w:rsidRPr="00272022">
        <w:rPr>
          <w:rFonts w:asciiTheme="minorEastAsia" w:hAnsiTheme="minorEastAsia" w:hint="eastAsia"/>
          <w:sz w:val="28"/>
        </w:rPr>
        <w:t>日</w:t>
      </w:r>
      <w:r w:rsidR="00272022">
        <w:rPr>
          <w:rFonts w:asciiTheme="minorEastAsia" w:hAnsiTheme="minorEastAsia" w:hint="eastAsia"/>
          <w:sz w:val="28"/>
        </w:rPr>
        <w:t xml:space="preserve">  </w:t>
      </w:r>
      <w:r w:rsidRPr="00272022">
        <w:rPr>
          <w:rFonts w:asciiTheme="minorEastAsia" w:hAnsiTheme="minorEastAsia" w:hint="eastAsia"/>
          <w:sz w:val="28"/>
        </w:rPr>
        <w:t>全天会议报到</w:t>
      </w:r>
      <w:r w:rsidR="00D95A5E" w:rsidRPr="00272022">
        <w:rPr>
          <w:rFonts w:asciiTheme="minorEastAsia" w:hAnsiTheme="minorEastAsia" w:hint="eastAsia"/>
          <w:sz w:val="28"/>
        </w:rPr>
        <w:t>（</w:t>
      </w:r>
      <w:r w:rsidR="00230EB5" w:rsidRPr="00272022">
        <w:rPr>
          <w:rFonts w:asciiTheme="minorEastAsia" w:hAnsiTheme="minorEastAsia" w:hint="eastAsia"/>
          <w:sz w:val="28"/>
        </w:rPr>
        <w:t>喜瑞得酒店</w:t>
      </w:r>
      <w:r w:rsidR="00D95A5E" w:rsidRPr="00272022">
        <w:rPr>
          <w:rFonts w:asciiTheme="minorEastAsia" w:hAnsiTheme="minorEastAsia" w:hint="eastAsia"/>
          <w:sz w:val="28"/>
        </w:rPr>
        <w:t>一楼大堂</w:t>
      </w:r>
      <w:r w:rsidR="00230EB5" w:rsidRPr="00272022">
        <w:rPr>
          <w:rFonts w:asciiTheme="minorEastAsia" w:hAnsiTheme="minorEastAsia" w:hint="eastAsia"/>
          <w:sz w:val="28"/>
        </w:rPr>
        <w:t>）</w:t>
      </w:r>
    </w:p>
    <w:p w:rsidR="00272022" w:rsidRDefault="0037708F" w:rsidP="00272022">
      <w:pPr>
        <w:spacing w:line="600" w:lineRule="exact"/>
        <w:ind w:firstLineChars="200" w:firstLine="560"/>
        <w:rPr>
          <w:rFonts w:asciiTheme="minorEastAsia" w:hAnsiTheme="minorEastAsia" w:hint="eastAsia"/>
          <w:sz w:val="28"/>
        </w:rPr>
      </w:pPr>
      <w:r w:rsidRPr="00272022">
        <w:rPr>
          <w:rFonts w:asciiTheme="minorEastAsia" w:hAnsiTheme="minorEastAsia" w:hint="eastAsia"/>
          <w:sz w:val="28"/>
        </w:rPr>
        <w:t>2017年</w:t>
      </w:r>
      <w:r w:rsidR="00FC774B" w:rsidRPr="00272022">
        <w:rPr>
          <w:rFonts w:asciiTheme="minorEastAsia" w:hAnsiTheme="minorEastAsia" w:hint="eastAsia"/>
          <w:sz w:val="28"/>
        </w:rPr>
        <w:t>11</w:t>
      </w:r>
      <w:r w:rsidRPr="00272022">
        <w:rPr>
          <w:rFonts w:asciiTheme="minorEastAsia" w:hAnsiTheme="minorEastAsia" w:hint="eastAsia"/>
          <w:sz w:val="28"/>
        </w:rPr>
        <w:t>月</w:t>
      </w:r>
      <w:r w:rsidR="00FC774B" w:rsidRPr="00272022">
        <w:rPr>
          <w:rFonts w:asciiTheme="minorEastAsia" w:hAnsiTheme="minorEastAsia" w:hint="eastAsia"/>
          <w:sz w:val="28"/>
        </w:rPr>
        <w:t>2</w:t>
      </w:r>
      <w:r w:rsidR="00D41617" w:rsidRPr="00272022">
        <w:rPr>
          <w:rFonts w:asciiTheme="minorEastAsia" w:hAnsiTheme="minorEastAsia" w:hint="eastAsia"/>
          <w:sz w:val="28"/>
        </w:rPr>
        <w:t>4</w:t>
      </w:r>
      <w:r w:rsidRPr="00272022">
        <w:rPr>
          <w:rFonts w:asciiTheme="minorEastAsia" w:hAnsiTheme="minorEastAsia" w:hint="eastAsia"/>
          <w:sz w:val="28"/>
        </w:rPr>
        <w:t xml:space="preserve">日 </w:t>
      </w:r>
      <w:r w:rsidR="00272022">
        <w:rPr>
          <w:rFonts w:asciiTheme="minorEastAsia" w:hAnsiTheme="minorEastAsia" w:hint="eastAsia"/>
          <w:sz w:val="28"/>
        </w:rPr>
        <w:t xml:space="preserve"> </w:t>
      </w:r>
      <w:r w:rsidRPr="00272022">
        <w:rPr>
          <w:rFonts w:asciiTheme="minorEastAsia" w:hAnsiTheme="minorEastAsia" w:hint="eastAsia"/>
          <w:sz w:val="28"/>
        </w:rPr>
        <w:t xml:space="preserve">晚  </w:t>
      </w:r>
      <w:r w:rsidR="00D41617" w:rsidRPr="00272022">
        <w:rPr>
          <w:rFonts w:asciiTheme="minorEastAsia" w:hAnsiTheme="minorEastAsia" w:hint="eastAsia"/>
          <w:sz w:val="28"/>
        </w:rPr>
        <w:t>理事长会议、理事会议</w:t>
      </w:r>
    </w:p>
    <w:p w:rsidR="0037708F" w:rsidRPr="00272022" w:rsidRDefault="0037708F" w:rsidP="00272022">
      <w:pPr>
        <w:spacing w:line="600" w:lineRule="exact"/>
        <w:ind w:firstLineChars="200" w:firstLine="560"/>
        <w:rPr>
          <w:rFonts w:asciiTheme="minorEastAsia" w:hAnsiTheme="minorEastAsia"/>
          <w:sz w:val="28"/>
        </w:rPr>
      </w:pPr>
      <w:r w:rsidRPr="00272022">
        <w:rPr>
          <w:rFonts w:asciiTheme="minorEastAsia" w:hAnsiTheme="minorEastAsia" w:hint="eastAsia"/>
          <w:sz w:val="28"/>
        </w:rPr>
        <w:t>2017年</w:t>
      </w:r>
      <w:r w:rsidR="00FC774B" w:rsidRPr="00272022">
        <w:rPr>
          <w:rFonts w:asciiTheme="minorEastAsia" w:hAnsiTheme="minorEastAsia" w:hint="eastAsia"/>
          <w:sz w:val="28"/>
        </w:rPr>
        <w:t>11</w:t>
      </w:r>
      <w:r w:rsidRPr="00272022">
        <w:rPr>
          <w:rFonts w:asciiTheme="minorEastAsia" w:hAnsiTheme="minorEastAsia" w:hint="eastAsia"/>
          <w:sz w:val="28"/>
        </w:rPr>
        <w:t>月</w:t>
      </w:r>
      <w:r w:rsidR="00FC774B" w:rsidRPr="00272022">
        <w:rPr>
          <w:rFonts w:asciiTheme="minorEastAsia" w:hAnsiTheme="minorEastAsia" w:hint="eastAsia"/>
          <w:sz w:val="28"/>
        </w:rPr>
        <w:t>2</w:t>
      </w:r>
      <w:r w:rsidR="00D41617" w:rsidRPr="00272022">
        <w:rPr>
          <w:rFonts w:asciiTheme="minorEastAsia" w:hAnsiTheme="minorEastAsia" w:hint="eastAsia"/>
          <w:sz w:val="28"/>
        </w:rPr>
        <w:t>5</w:t>
      </w:r>
      <w:r w:rsidR="00524DB2" w:rsidRPr="00272022">
        <w:rPr>
          <w:rFonts w:asciiTheme="minorEastAsia" w:hAnsiTheme="minorEastAsia" w:hint="eastAsia"/>
          <w:sz w:val="28"/>
        </w:rPr>
        <w:t xml:space="preserve">日 </w:t>
      </w:r>
      <w:r w:rsidR="00272022">
        <w:rPr>
          <w:rFonts w:asciiTheme="minorEastAsia" w:hAnsiTheme="minorEastAsia" w:hint="eastAsia"/>
          <w:sz w:val="28"/>
        </w:rPr>
        <w:t xml:space="preserve"> </w:t>
      </w:r>
      <w:r w:rsidR="00524DB2" w:rsidRPr="00272022">
        <w:rPr>
          <w:rFonts w:asciiTheme="minorEastAsia" w:hAnsiTheme="minorEastAsia" w:hint="eastAsia"/>
          <w:sz w:val="28"/>
        </w:rPr>
        <w:t>上午开幕式、</w:t>
      </w:r>
      <w:r w:rsidR="00D41617" w:rsidRPr="00272022">
        <w:rPr>
          <w:rFonts w:asciiTheme="minorEastAsia" w:hAnsiTheme="minorEastAsia" w:hint="eastAsia"/>
          <w:sz w:val="28"/>
        </w:rPr>
        <w:t>会员大会</w:t>
      </w:r>
    </w:p>
    <w:p w:rsidR="00272022" w:rsidRDefault="0037708F" w:rsidP="00272022">
      <w:pPr>
        <w:pStyle w:val="a3"/>
        <w:spacing w:line="480" w:lineRule="exact"/>
        <w:ind w:left="720" w:firstLineChars="0" w:firstLine="0"/>
        <w:rPr>
          <w:rFonts w:asciiTheme="minorEastAsia" w:hAnsiTheme="minorEastAsia" w:hint="eastAsia"/>
          <w:sz w:val="28"/>
        </w:rPr>
      </w:pPr>
      <w:r w:rsidRPr="00E41EED">
        <w:rPr>
          <w:rFonts w:asciiTheme="minorEastAsia" w:hAnsiTheme="minorEastAsia" w:hint="eastAsia"/>
          <w:sz w:val="28"/>
        </w:rPr>
        <w:t xml:space="preserve">                 </w:t>
      </w:r>
      <w:r w:rsidR="00272022">
        <w:rPr>
          <w:rFonts w:asciiTheme="minorEastAsia" w:hAnsiTheme="minorEastAsia" w:hint="eastAsia"/>
          <w:sz w:val="28"/>
        </w:rPr>
        <w:t xml:space="preserve"> </w:t>
      </w:r>
      <w:r w:rsidRPr="00E41EED">
        <w:rPr>
          <w:rFonts w:asciiTheme="minorEastAsia" w:hAnsiTheme="minorEastAsia" w:hint="eastAsia"/>
          <w:sz w:val="28"/>
        </w:rPr>
        <w:t>下午</w:t>
      </w:r>
      <w:r w:rsidR="00524DB2">
        <w:rPr>
          <w:rFonts w:asciiTheme="minorEastAsia" w:hAnsiTheme="minorEastAsia" w:hint="eastAsia"/>
          <w:sz w:val="28"/>
        </w:rPr>
        <w:t>主题报告</w:t>
      </w:r>
    </w:p>
    <w:p w:rsidR="00272022" w:rsidRDefault="00524DB2" w:rsidP="00272022">
      <w:pPr>
        <w:spacing w:line="480" w:lineRule="exact"/>
        <w:ind w:firstLineChars="250" w:firstLine="700"/>
        <w:rPr>
          <w:rFonts w:asciiTheme="minorEastAsia" w:hAnsiTheme="minorEastAsia" w:hint="eastAsia"/>
          <w:sz w:val="28"/>
        </w:rPr>
      </w:pPr>
      <w:r w:rsidRPr="00272022">
        <w:rPr>
          <w:rFonts w:asciiTheme="minorEastAsia" w:hAnsiTheme="minorEastAsia" w:hint="eastAsia"/>
          <w:sz w:val="28"/>
        </w:rPr>
        <w:t>2017年11月</w:t>
      </w:r>
      <w:r w:rsidR="00D41617" w:rsidRPr="00272022">
        <w:rPr>
          <w:rFonts w:asciiTheme="minorEastAsia" w:hAnsiTheme="minorEastAsia" w:hint="eastAsia"/>
          <w:sz w:val="28"/>
        </w:rPr>
        <w:t>26</w:t>
      </w:r>
      <w:r w:rsidRPr="00272022">
        <w:rPr>
          <w:rFonts w:asciiTheme="minorEastAsia" w:hAnsiTheme="minorEastAsia" w:hint="eastAsia"/>
          <w:sz w:val="28"/>
        </w:rPr>
        <w:t xml:space="preserve">日 </w:t>
      </w:r>
      <w:r w:rsidR="00272022" w:rsidRPr="00272022">
        <w:rPr>
          <w:rFonts w:asciiTheme="minorEastAsia" w:hAnsiTheme="minorEastAsia" w:hint="eastAsia"/>
          <w:sz w:val="28"/>
        </w:rPr>
        <w:t xml:space="preserve"> </w:t>
      </w:r>
      <w:r w:rsidR="00D41617" w:rsidRPr="00272022">
        <w:rPr>
          <w:rFonts w:asciiTheme="minorEastAsia" w:hAnsiTheme="minorEastAsia" w:hint="eastAsia"/>
          <w:sz w:val="28"/>
        </w:rPr>
        <w:t>参会人员返程</w:t>
      </w:r>
    </w:p>
    <w:p w:rsidR="00272022" w:rsidRDefault="00272022" w:rsidP="00272022">
      <w:pPr>
        <w:spacing w:line="480" w:lineRule="exact"/>
        <w:ind w:firstLineChars="250" w:firstLine="700"/>
        <w:rPr>
          <w:rFonts w:asciiTheme="minorEastAsia" w:hAnsiTheme="minorEastAsia" w:hint="eastAsia"/>
          <w:sz w:val="28"/>
        </w:rPr>
      </w:pPr>
    </w:p>
    <w:p w:rsidR="00272022" w:rsidRPr="00272022" w:rsidRDefault="00272022" w:rsidP="00272022">
      <w:pPr>
        <w:spacing w:line="480" w:lineRule="exact"/>
        <w:ind w:firstLineChars="250" w:firstLine="703"/>
        <w:rPr>
          <w:rFonts w:asciiTheme="minorEastAsia" w:hAnsiTheme="minorEastAsia" w:hint="eastAsia"/>
          <w:b/>
          <w:sz w:val="28"/>
        </w:rPr>
      </w:pPr>
      <w:r w:rsidRPr="00272022">
        <w:rPr>
          <w:rFonts w:asciiTheme="minorEastAsia" w:hAnsiTheme="minorEastAsia" w:hint="eastAsia"/>
          <w:b/>
          <w:sz w:val="28"/>
        </w:rPr>
        <w:t>二、</w:t>
      </w:r>
      <w:r w:rsidR="0037708F" w:rsidRPr="00272022">
        <w:rPr>
          <w:rFonts w:asciiTheme="minorEastAsia" w:hAnsiTheme="minorEastAsia" w:hint="eastAsia"/>
          <w:b/>
          <w:sz w:val="28"/>
        </w:rPr>
        <w:t>与会人员</w:t>
      </w:r>
    </w:p>
    <w:p w:rsidR="00272022" w:rsidRDefault="0037708F" w:rsidP="00272022">
      <w:pPr>
        <w:spacing w:line="480" w:lineRule="exact"/>
        <w:ind w:firstLineChars="250" w:firstLine="700"/>
        <w:rPr>
          <w:rFonts w:asciiTheme="minorEastAsia" w:hAnsiTheme="minorEastAsia" w:hint="eastAsia"/>
          <w:sz w:val="28"/>
        </w:rPr>
      </w:pPr>
      <w:r w:rsidRPr="00636524">
        <w:rPr>
          <w:rFonts w:asciiTheme="minorEastAsia" w:hAnsiTheme="minorEastAsia" w:hint="eastAsia"/>
          <w:sz w:val="28"/>
        </w:rPr>
        <w:t>诚邀各有关高等学校</w:t>
      </w:r>
      <w:r w:rsidR="000C45FC">
        <w:rPr>
          <w:rFonts w:asciiTheme="minorEastAsia" w:hAnsiTheme="minorEastAsia" w:hint="eastAsia"/>
          <w:sz w:val="28"/>
        </w:rPr>
        <w:t>专家学者</w:t>
      </w:r>
      <w:r>
        <w:rPr>
          <w:rFonts w:asciiTheme="minorEastAsia" w:hAnsiTheme="minorEastAsia" w:hint="eastAsia"/>
          <w:sz w:val="28"/>
        </w:rPr>
        <w:t>参会。</w:t>
      </w:r>
    </w:p>
    <w:p w:rsidR="00272022" w:rsidRDefault="00272022" w:rsidP="00272022">
      <w:pPr>
        <w:spacing w:line="480" w:lineRule="exact"/>
        <w:ind w:firstLineChars="250" w:firstLine="700"/>
        <w:rPr>
          <w:rFonts w:asciiTheme="minorEastAsia" w:hAnsiTheme="minorEastAsia" w:hint="eastAsia"/>
          <w:sz w:val="28"/>
        </w:rPr>
      </w:pPr>
    </w:p>
    <w:p w:rsidR="0037708F" w:rsidRPr="00272022" w:rsidRDefault="00272022" w:rsidP="00272022">
      <w:pPr>
        <w:spacing w:line="480" w:lineRule="exact"/>
        <w:ind w:firstLineChars="250" w:firstLine="703"/>
        <w:rPr>
          <w:rFonts w:asciiTheme="minorEastAsia" w:hAnsiTheme="minorEastAsia"/>
          <w:b/>
          <w:sz w:val="28"/>
        </w:rPr>
      </w:pPr>
      <w:r w:rsidRPr="00272022">
        <w:rPr>
          <w:rFonts w:asciiTheme="minorEastAsia" w:hAnsiTheme="minorEastAsia" w:hint="eastAsia"/>
          <w:b/>
          <w:sz w:val="28"/>
        </w:rPr>
        <w:t>三、</w:t>
      </w:r>
      <w:r w:rsidR="0037708F" w:rsidRPr="00272022">
        <w:rPr>
          <w:rFonts w:asciiTheme="minorEastAsia" w:hAnsiTheme="minorEastAsia" w:hint="eastAsia"/>
          <w:b/>
          <w:sz w:val="28"/>
        </w:rPr>
        <w:t>主要议题</w:t>
      </w:r>
    </w:p>
    <w:p w:rsidR="00636524" w:rsidRDefault="0037708F" w:rsidP="00524DB2">
      <w:pPr>
        <w:spacing w:line="600" w:lineRule="exact"/>
        <w:ind w:firstLineChars="250" w:firstLine="700"/>
        <w:rPr>
          <w:rFonts w:asciiTheme="minorEastAsia" w:hAnsiTheme="minorEastAsia"/>
          <w:sz w:val="28"/>
        </w:rPr>
      </w:pPr>
      <w:r w:rsidRPr="00636524">
        <w:rPr>
          <w:rFonts w:asciiTheme="minorEastAsia" w:hAnsiTheme="minorEastAsia" w:hint="eastAsia"/>
          <w:sz w:val="28"/>
        </w:rPr>
        <w:t>论坛主题：创新与融合。</w:t>
      </w:r>
    </w:p>
    <w:p w:rsidR="00272022" w:rsidRDefault="0037708F" w:rsidP="00272022">
      <w:pPr>
        <w:spacing w:line="600" w:lineRule="exact"/>
        <w:ind w:firstLineChars="250" w:firstLine="700"/>
        <w:rPr>
          <w:rFonts w:asciiTheme="minorEastAsia" w:hAnsiTheme="minorEastAsia" w:hint="eastAsia"/>
          <w:sz w:val="28"/>
        </w:rPr>
      </w:pPr>
      <w:r w:rsidRPr="00636524">
        <w:rPr>
          <w:rFonts w:asciiTheme="minorEastAsia" w:hAnsiTheme="minorEastAsia" w:hint="eastAsia"/>
          <w:sz w:val="28"/>
        </w:rPr>
        <w:t>主要围绕以下议题进行研讨和交流：</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1.</w:t>
      </w:r>
      <w:r w:rsidR="0037708F" w:rsidRPr="00272022">
        <w:rPr>
          <w:rFonts w:asciiTheme="minorEastAsia" w:hAnsiTheme="minorEastAsia" w:hint="eastAsia"/>
          <w:sz w:val="28"/>
        </w:rPr>
        <w:t>商业模式创新</w:t>
      </w:r>
      <w:r w:rsidR="000C45FC" w:rsidRPr="00272022">
        <w:rPr>
          <w:rFonts w:asciiTheme="minorEastAsia" w:hAnsiTheme="minorEastAsia" w:hint="eastAsia"/>
          <w:sz w:val="28"/>
        </w:rPr>
        <w:t>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2.</w:t>
      </w:r>
      <w:r w:rsidR="00E41EED" w:rsidRPr="00272022">
        <w:rPr>
          <w:rFonts w:asciiTheme="minorEastAsia" w:hAnsiTheme="minorEastAsia" w:hint="eastAsia"/>
          <w:sz w:val="28"/>
        </w:rPr>
        <w:t>商科高等教育供给侧结构性改革研究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3.</w:t>
      </w:r>
      <w:r w:rsidR="0037708F" w:rsidRPr="00272022">
        <w:rPr>
          <w:rFonts w:asciiTheme="minorEastAsia" w:hAnsiTheme="minorEastAsia" w:hint="eastAsia"/>
          <w:sz w:val="28"/>
        </w:rPr>
        <w:t>商科高校服务国家战略研究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4.</w:t>
      </w:r>
      <w:r w:rsidR="0037708F" w:rsidRPr="00272022">
        <w:rPr>
          <w:rFonts w:asciiTheme="minorEastAsia" w:hAnsiTheme="minorEastAsia" w:hint="eastAsia"/>
          <w:sz w:val="28"/>
        </w:rPr>
        <w:t>商科高校与政行企校协同发展</w:t>
      </w:r>
      <w:r w:rsidR="000C45FC" w:rsidRPr="00272022">
        <w:rPr>
          <w:rFonts w:asciiTheme="minorEastAsia" w:hAnsiTheme="minorEastAsia" w:hint="eastAsia"/>
          <w:sz w:val="28"/>
        </w:rPr>
        <w:t>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5.</w:t>
      </w:r>
      <w:r w:rsidR="0037708F" w:rsidRPr="00272022">
        <w:rPr>
          <w:rFonts w:asciiTheme="minorEastAsia" w:hAnsiTheme="minorEastAsia" w:hint="eastAsia"/>
          <w:sz w:val="28"/>
        </w:rPr>
        <w:t>应用商科人才培养质量评价体系研究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6.</w:t>
      </w:r>
      <w:r w:rsidR="001E3854" w:rsidRPr="00272022">
        <w:rPr>
          <w:rFonts w:asciiTheme="minorEastAsia" w:hAnsiTheme="minorEastAsia" w:hint="eastAsia"/>
          <w:sz w:val="28"/>
        </w:rPr>
        <w:t>应用商科专业实训基地建设研究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lastRenderedPageBreak/>
        <w:t>7.</w:t>
      </w:r>
      <w:r w:rsidR="0037708F" w:rsidRPr="00272022">
        <w:rPr>
          <w:rFonts w:asciiTheme="minorEastAsia" w:hAnsiTheme="minorEastAsia" w:hint="eastAsia"/>
          <w:sz w:val="28"/>
        </w:rPr>
        <w:t>构建新型创业创新机制</w:t>
      </w:r>
      <w:r w:rsidR="000C45FC" w:rsidRPr="00272022">
        <w:rPr>
          <w:rFonts w:asciiTheme="minorEastAsia" w:hAnsiTheme="minorEastAsia" w:hint="eastAsia"/>
          <w:sz w:val="28"/>
        </w:rPr>
        <w:t>研究</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8.</w:t>
      </w:r>
      <w:r w:rsidR="0037708F" w:rsidRPr="00272022">
        <w:rPr>
          <w:rFonts w:asciiTheme="minorEastAsia" w:hAnsiTheme="minorEastAsia" w:hint="eastAsia"/>
          <w:sz w:val="28"/>
        </w:rPr>
        <w:t>立德树人视域下的商科</w:t>
      </w:r>
      <w:r w:rsidR="008501C5" w:rsidRPr="00272022">
        <w:rPr>
          <w:rFonts w:asciiTheme="minorEastAsia" w:hAnsiTheme="minorEastAsia" w:hint="eastAsia"/>
          <w:sz w:val="28"/>
        </w:rPr>
        <w:t>教育</w:t>
      </w:r>
      <w:r w:rsidR="0037708F" w:rsidRPr="00272022">
        <w:rPr>
          <w:rFonts w:asciiTheme="minorEastAsia" w:hAnsiTheme="minorEastAsia" w:hint="eastAsia"/>
          <w:sz w:val="28"/>
        </w:rPr>
        <w:t>社会责任感</w:t>
      </w:r>
      <w:r w:rsidR="00C450F7" w:rsidRPr="00272022">
        <w:rPr>
          <w:rFonts w:asciiTheme="minorEastAsia" w:hAnsiTheme="minorEastAsia" w:hint="eastAsia"/>
          <w:sz w:val="28"/>
        </w:rPr>
        <w:t>培育</w:t>
      </w:r>
      <w:r w:rsidR="000C45FC" w:rsidRPr="00272022">
        <w:rPr>
          <w:rFonts w:asciiTheme="minorEastAsia" w:hAnsiTheme="minorEastAsia" w:hint="eastAsia"/>
          <w:sz w:val="28"/>
        </w:rPr>
        <w:t>研究</w:t>
      </w:r>
    </w:p>
    <w:p w:rsidR="00272022" w:rsidRDefault="00272022" w:rsidP="00272022">
      <w:pPr>
        <w:spacing w:line="600" w:lineRule="exact"/>
        <w:ind w:firstLineChars="250" w:firstLine="700"/>
        <w:rPr>
          <w:rFonts w:asciiTheme="minorEastAsia" w:hAnsiTheme="minorEastAsia" w:hint="eastAsia"/>
          <w:sz w:val="28"/>
        </w:rPr>
      </w:pPr>
    </w:p>
    <w:p w:rsidR="00272022" w:rsidRPr="00272022" w:rsidRDefault="00272022" w:rsidP="00272022">
      <w:pPr>
        <w:spacing w:line="600" w:lineRule="exact"/>
        <w:ind w:firstLineChars="250" w:firstLine="703"/>
        <w:rPr>
          <w:rFonts w:asciiTheme="minorEastAsia" w:hAnsiTheme="minorEastAsia" w:hint="eastAsia"/>
          <w:b/>
          <w:sz w:val="28"/>
        </w:rPr>
      </w:pPr>
      <w:r w:rsidRPr="00272022">
        <w:rPr>
          <w:rFonts w:asciiTheme="minorEastAsia" w:hAnsiTheme="minorEastAsia" w:hint="eastAsia"/>
          <w:b/>
          <w:sz w:val="28"/>
        </w:rPr>
        <w:t>四、</w:t>
      </w:r>
      <w:r w:rsidR="0037708F" w:rsidRPr="00272022">
        <w:rPr>
          <w:rFonts w:asciiTheme="minorEastAsia" w:hAnsiTheme="minorEastAsia" w:hint="eastAsia"/>
          <w:b/>
          <w:sz w:val="28"/>
        </w:rPr>
        <w:t>会议报告</w:t>
      </w:r>
      <w:r w:rsidR="00C62F8F" w:rsidRPr="00272022">
        <w:rPr>
          <w:rFonts w:asciiTheme="minorEastAsia" w:hAnsiTheme="minorEastAsia" w:hint="eastAsia"/>
          <w:b/>
          <w:sz w:val="28"/>
        </w:rPr>
        <w:t>及大会文集</w:t>
      </w:r>
    </w:p>
    <w:p w:rsidR="00272022" w:rsidRDefault="008E168E"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本届论坛</w:t>
      </w:r>
      <w:r w:rsidR="00C450F7" w:rsidRPr="00636524">
        <w:rPr>
          <w:rFonts w:asciiTheme="minorEastAsia" w:hAnsiTheme="minorEastAsia" w:hint="eastAsia"/>
          <w:sz w:val="28"/>
        </w:rPr>
        <w:t>采取主会场</w:t>
      </w:r>
      <w:r w:rsidR="009A094B">
        <w:rPr>
          <w:rFonts w:asciiTheme="minorEastAsia" w:hAnsiTheme="minorEastAsia" w:hint="eastAsia"/>
          <w:sz w:val="28"/>
        </w:rPr>
        <w:t>与</w:t>
      </w:r>
      <w:r w:rsidR="00C450F7" w:rsidRPr="00636524">
        <w:rPr>
          <w:rFonts w:asciiTheme="minorEastAsia" w:hAnsiTheme="minorEastAsia" w:hint="eastAsia"/>
          <w:sz w:val="28"/>
        </w:rPr>
        <w:t>并行会场分别进行的形式</w:t>
      </w:r>
      <w:r>
        <w:rPr>
          <w:rFonts w:asciiTheme="minorEastAsia" w:hAnsiTheme="minorEastAsia" w:hint="eastAsia"/>
          <w:sz w:val="28"/>
        </w:rPr>
        <w:t>。</w:t>
      </w:r>
      <w:r w:rsidR="00C450F7" w:rsidRPr="00636524">
        <w:rPr>
          <w:rFonts w:asciiTheme="minorEastAsia" w:hAnsiTheme="minorEastAsia" w:hint="eastAsia"/>
          <w:sz w:val="28"/>
        </w:rPr>
        <w:t>每场</w:t>
      </w:r>
      <w:r w:rsidR="00C450F7">
        <w:rPr>
          <w:rFonts w:asciiTheme="minorEastAsia" w:hAnsiTheme="minorEastAsia" w:hint="eastAsia"/>
          <w:sz w:val="28"/>
        </w:rPr>
        <w:t>报告限时</w:t>
      </w:r>
      <w:r w:rsidR="001E3854">
        <w:rPr>
          <w:rFonts w:asciiTheme="minorEastAsia" w:hAnsiTheme="minorEastAsia" w:hint="eastAsia"/>
          <w:sz w:val="28"/>
        </w:rPr>
        <w:t>15</w:t>
      </w:r>
      <w:r w:rsidR="003E0E8F">
        <w:rPr>
          <w:rFonts w:asciiTheme="minorEastAsia" w:hAnsiTheme="minorEastAsia" w:hint="eastAsia"/>
          <w:sz w:val="28"/>
        </w:rPr>
        <w:t>分钟，</w:t>
      </w:r>
      <w:r w:rsidR="006057F1">
        <w:rPr>
          <w:rFonts w:asciiTheme="minorEastAsia" w:hAnsiTheme="minorEastAsia" w:hint="eastAsia"/>
          <w:sz w:val="28"/>
        </w:rPr>
        <w:t>由主持人引导与会者进行现场讨论。</w:t>
      </w:r>
    </w:p>
    <w:p w:rsidR="00272022" w:rsidRDefault="006057F1"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大会</w:t>
      </w:r>
      <w:r w:rsidR="002942EB">
        <w:rPr>
          <w:rFonts w:asciiTheme="minorEastAsia" w:hAnsiTheme="minorEastAsia" w:hint="eastAsia"/>
          <w:sz w:val="28"/>
        </w:rPr>
        <w:t>报告采</w:t>
      </w:r>
      <w:r w:rsidR="00D73B50">
        <w:rPr>
          <w:rFonts w:asciiTheme="minorEastAsia" w:hAnsiTheme="minorEastAsia" w:hint="eastAsia"/>
          <w:sz w:val="28"/>
        </w:rPr>
        <w:t>取专题报告</w:t>
      </w:r>
      <w:r w:rsidR="009A094B">
        <w:rPr>
          <w:rFonts w:asciiTheme="minorEastAsia" w:hAnsiTheme="minorEastAsia" w:hint="eastAsia"/>
          <w:sz w:val="28"/>
        </w:rPr>
        <w:t>和</w:t>
      </w:r>
      <w:r w:rsidR="00D73B50">
        <w:rPr>
          <w:rFonts w:asciiTheme="minorEastAsia" w:hAnsiTheme="minorEastAsia" w:hint="eastAsia"/>
          <w:sz w:val="28"/>
        </w:rPr>
        <w:t>优秀论文交流的方式</w:t>
      </w:r>
      <w:r w:rsidR="009A094B">
        <w:rPr>
          <w:rFonts w:asciiTheme="minorEastAsia" w:hAnsiTheme="minorEastAsia" w:hint="eastAsia"/>
          <w:sz w:val="28"/>
        </w:rPr>
        <w:t>。</w:t>
      </w:r>
    </w:p>
    <w:p w:rsidR="00272022" w:rsidRDefault="009A094B" w:rsidP="00272022">
      <w:pPr>
        <w:spacing w:line="600" w:lineRule="exact"/>
        <w:ind w:firstLineChars="250" w:firstLine="700"/>
        <w:rPr>
          <w:rFonts w:asciiTheme="minorEastAsia" w:hAnsiTheme="minorEastAsia" w:hint="eastAsia"/>
          <w:sz w:val="28"/>
        </w:rPr>
      </w:pPr>
      <w:r w:rsidRPr="00230EB5">
        <w:rPr>
          <w:rFonts w:asciiTheme="minorEastAsia" w:hAnsiTheme="minorEastAsia" w:hint="eastAsia"/>
          <w:sz w:val="28"/>
        </w:rPr>
        <w:t>有意在大会做专题报告</w:t>
      </w:r>
      <w:r w:rsidR="00072A0E" w:rsidRPr="00230EB5">
        <w:rPr>
          <w:rFonts w:asciiTheme="minorEastAsia" w:hAnsiTheme="minorEastAsia" w:hint="eastAsia"/>
          <w:sz w:val="28"/>
        </w:rPr>
        <w:t>请</w:t>
      </w:r>
      <w:r w:rsidR="006057F1" w:rsidRPr="00230EB5">
        <w:rPr>
          <w:rFonts w:asciiTheme="minorEastAsia" w:hAnsiTheme="minorEastAsia" w:hint="eastAsia"/>
          <w:sz w:val="28"/>
        </w:rPr>
        <w:t>于</w:t>
      </w:r>
      <w:r w:rsidR="00C450F7" w:rsidRPr="00230EB5">
        <w:rPr>
          <w:rFonts w:asciiTheme="minorEastAsia" w:hAnsiTheme="minorEastAsia" w:hint="eastAsia"/>
          <w:sz w:val="28"/>
        </w:rPr>
        <w:t>2017年</w:t>
      </w:r>
      <w:r w:rsidR="003777E6">
        <w:rPr>
          <w:rFonts w:asciiTheme="minorEastAsia" w:hAnsiTheme="minorEastAsia" w:hint="eastAsia"/>
          <w:sz w:val="28"/>
        </w:rPr>
        <w:t>10</w:t>
      </w:r>
      <w:r w:rsidR="00C450F7" w:rsidRPr="00230EB5">
        <w:rPr>
          <w:rFonts w:asciiTheme="minorEastAsia" w:hAnsiTheme="minorEastAsia" w:hint="eastAsia"/>
          <w:sz w:val="28"/>
        </w:rPr>
        <w:t>月</w:t>
      </w:r>
      <w:r w:rsidR="003777E6">
        <w:rPr>
          <w:rFonts w:asciiTheme="minorEastAsia" w:hAnsiTheme="minorEastAsia" w:hint="eastAsia"/>
          <w:sz w:val="28"/>
        </w:rPr>
        <w:t>10</w:t>
      </w:r>
      <w:r w:rsidR="00C450F7" w:rsidRPr="00230EB5">
        <w:rPr>
          <w:rFonts w:asciiTheme="minorEastAsia" w:hAnsiTheme="minorEastAsia" w:hint="eastAsia"/>
          <w:sz w:val="28"/>
        </w:rPr>
        <w:t>日前</w:t>
      </w:r>
      <w:r w:rsidR="00BB5430" w:rsidRPr="00230EB5">
        <w:rPr>
          <w:rFonts w:asciiTheme="minorEastAsia" w:hAnsiTheme="minorEastAsia" w:hint="eastAsia"/>
          <w:sz w:val="28"/>
        </w:rPr>
        <w:t>提交</w:t>
      </w:r>
      <w:r w:rsidR="00C450F7" w:rsidRPr="00230EB5">
        <w:rPr>
          <w:rFonts w:asciiTheme="minorEastAsia" w:hAnsiTheme="minorEastAsia" w:hint="eastAsia"/>
          <w:sz w:val="28"/>
        </w:rPr>
        <w:t>申请，并</w:t>
      </w:r>
      <w:r w:rsidR="00BB5430" w:rsidRPr="00230EB5">
        <w:rPr>
          <w:rFonts w:asciiTheme="minorEastAsia" w:hAnsiTheme="minorEastAsia" w:hint="eastAsia"/>
          <w:sz w:val="28"/>
        </w:rPr>
        <w:t>于10月</w:t>
      </w:r>
      <w:r w:rsidR="003777E6">
        <w:rPr>
          <w:rFonts w:asciiTheme="minorEastAsia" w:hAnsiTheme="minorEastAsia" w:hint="eastAsia"/>
          <w:sz w:val="28"/>
        </w:rPr>
        <w:t>31</w:t>
      </w:r>
      <w:r w:rsidR="00BB5430" w:rsidRPr="00230EB5">
        <w:rPr>
          <w:rFonts w:asciiTheme="minorEastAsia" w:hAnsiTheme="minorEastAsia" w:hint="eastAsia"/>
          <w:sz w:val="28"/>
        </w:rPr>
        <w:t>日前</w:t>
      </w:r>
      <w:r w:rsidR="00684A28" w:rsidRPr="00230EB5">
        <w:rPr>
          <w:rFonts w:asciiTheme="minorEastAsia" w:hAnsiTheme="minorEastAsia" w:hint="eastAsia"/>
          <w:sz w:val="28"/>
        </w:rPr>
        <w:t>递交报告文稿</w:t>
      </w:r>
      <w:r w:rsidR="00C62F8F" w:rsidRPr="00230EB5">
        <w:rPr>
          <w:rFonts w:asciiTheme="minorEastAsia" w:hAnsiTheme="minorEastAsia" w:hint="eastAsia"/>
          <w:sz w:val="28"/>
        </w:rPr>
        <w:t>至会务组</w:t>
      </w:r>
      <w:r w:rsidR="00B97E77" w:rsidRPr="00230EB5">
        <w:rPr>
          <w:rFonts w:asciiTheme="minorEastAsia" w:hAnsiTheme="minorEastAsia" w:hint="eastAsia"/>
          <w:sz w:val="28"/>
        </w:rPr>
        <w:t>，</w:t>
      </w:r>
      <w:r w:rsidR="00C62F8F" w:rsidRPr="00230EB5">
        <w:rPr>
          <w:rFonts w:asciiTheme="minorEastAsia" w:hAnsiTheme="minorEastAsia" w:hint="eastAsia"/>
          <w:sz w:val="28"/>
        </w:rPr>
        <w:t>通过筛选的专题报告将作现场</w:t>
      </w:r>
      <w:r w:rsidR="008E168E" w:rsidRPr="00230EB5">
        <w:rPr>
          <w:rFonts w:asciiTheme="minorEastAsia" w:hAnsiTheme="minorEastAsia" w:hint="eastAsia"/>
          <w:sz w:val="28"/>
        </w:rPr>
        <w:t>交流</w:t>
      </w:r>
      <w:r w:rsidRPr="00230EB5">
        <w:rPr>
          <w:rFonts w:asciiTheme="minorEastAsia" w:hAnsiTheme="minorEastAsia" w:hint="eastAsia"/>
          <w:sz w:val="28"/>
        </w:rPr>
        <w:t>。</w:t>
      </w:r>
    </w:p>
    <w:p w:rsidR="00272022" w:rsidRDefault="009A094B" w:rsidP="00272022">
      <w:pPr>
        <w:spacing w:line="600" w:lineRule="exact"/>
        <w:ind w:firstLineChars="250" w:firstLine="700"/>
        <w:rPr>
          <w:rFonts w:asciiTheme="minorEastAsia" w:hAnsiTheme="minorEastAsia" w:hint="eastAsia"/>
          <w:sz w:val="28"/>
        </w:rPr>
      </w:pPr>
      <w:r w:rsidRPr="00230EB5">
        <w:rPr>
          <w:rFonts w:asciiTheme="minorEastAsia" w:hAnsiTheme="minorEastAsia" w:hint="eastAsia"/>
          <w:sz w:val="28"/>
        </w:rPr>
        <w:t>征文</w:t>
      </w:r>
      <w:r w:rsidR="008E168E" w:rsidRPr="00230EB5">
        <w:rPr>
          <w:rFonts w:asciiTheme="minorEastAsia" w:hAnsiTheme="minorEastAsia" w:hint="eastAsia"/>
          <w:sz w:val="28"/>
        </w:rPr>
        <w:t>截止日期为</w:t>
      </w:r>
      <w:r w:rsidR="003F56B9" w:rsidRPr="00230EB5">
        <w:rPr>
          <w:rFonts w:asciiTheme="minorEastAsia" w:hAnsiTheme="minorEastAsia" w:hint="eastAsia"/>
          <w:sz w:val="28"/>
        </w:rPr>
        <w:t>2017年</w:t>
      </w:r>
      <w:r w:rsidR="00270B8A" w:rsidRPr="00230EB5">
        <w:rPr>
          <w:rFonts w:asciiTheme="minorEastAsia" w:hAnsiTheme="minorEastAsia" w:hint="eastAsia"/>
          <w:sz w:val="28"/>
        </w:rPr>
        <w:t>10</w:t>
      </w:r>
      <w:r w:rsidR="003F56B9" w:rsidRPr="00230EB5">
        <w:rPr>
          <w:rFonts w:asciiTheme="minorEastAsia" w:hAnsiTheme="minorEastAsia" w:hint="eastAsia"/>
          <w:sz w:val="28"/>
        </w:rPr>
        <w:t>月</w:t>
      </w:r>
      <w:r w:rsidR="003777E6">
        <w:rPr>
          <w:rFonts w:asciiTheme="minorEastAsia" w:hAnsiTheme="minorEastAsia" w:hint="eastAsia"/>
          <w:sz w:val="28"/>
        </w:rPr>
        <w:t>31</w:t>
      </w:r>
      <w:r w:rsidR="003F56B9" w:rsidRPr="00230EB5">
        <w:rPr>
          <w:rFonts w:asciiTheme="minorEastAsia" w:hAnsiTheme="minorEastAsia" w:hint="eastAsia"/>
          <w:sz w:val="28"/>
        </w:rPr>
        <w:t>日</w:t>
      </w:r>
      <w:r w:rsidR="00D73B50" w:rsidRPr="00230EB5">
        <w:rPr>
          <w:rFonts w:asciiTheme="minorEastAsia" w:hAnsiTheme="minorEastAsia" w:hint="eastAsia"/>
          <w:sz w:val="28"/>
        </w:rPr>
        <w:t>。</w:t>
      </w:r>
      <w:r w:rsidR="008E168E">
        <w:rPr>
          <w:rFonts w:asciiTheme="minorEastAsia" w:hAnsiTheme="minorEastAsia" w:hint="eastAsia"/>
          <w:sz w:val="28"/>
        </w:rPr>
        <w:t>征文按照学术论文格式，提交WORD文档。</w:t>
      </w:r>
      <w:r>
        <w:rPr>
          <w:rFonts w:asciiTheme="minorEastAsia" w:hAnsiTheme="minorEastAsia" w:hint="eastAsia"/>
          <w:sz w:val="28"/>
        </w:rPr>
        <w:t>会务组将组织</w:t>
      </w:r>
      <w:r w:rsidR="006057F1">
        <w:rPr>
          <w:rFonts w:asciiTheme="minorEastAsia" w:hAnsiTheme="minorEastAsia" w:hint="eastAsia"/>
          <w:sz w:val="28"/>
        </w:rPr>
        <w:t>专家评审，</w:t>
      </w:r>
      <w:r>
        <w:rPr>
          <w:rFonts w:asciiTheme="minorEastAsia" w:hAnsiTheme="minorEastAsia" w:hint="eastAsia"/>
          <w:sz w:val="28"/>
        </w:rPr>
        <w:t>优秀论文</w:t>
      </w:r>
      <w:r w:rsidR="00B97E77">
        <w:rPr>
          <w:rFonts w:asciiTheme="minorEastAsia" w:hAnsiTheme="minorEastAsia" w:hint="eastAsia"/>
          <w:sz w:val="28"/>
        </w:rPr>
        <w:t>作</w:t>
      </w:r>
      <w:r w:rsidR="006057F1">
        <w:rPr>
          <w:rFonts w:asciiTheme="minorEastAsia" w:hAnsiTheme="minorEastAsia" w:hint="eastAsia"/>
          <w:sz w:val="28"/>
        </w:rPr>
        <w:t>现场交流，</w:t>
      </w:r>
      <w:r w:rsidR="0039208B">
        <w:rPr>
          <w:rFonts w:asciiTheme="minorEastAsia" w:hAnsiTheme="minorEastAsia" w:hint="eastAsia"/>
          <w:sz w:val="28"/>
        </w:rPr>
        <w:t>并</w:t>
      </w:r>
      <w:r>
        <w:rPr>
          <w:rFonts w:asciiTheme="minorEastAsia" w:hAnsiTheme="minorEastAsia" w:hint="eastAsia"/>
          <w:sz w:val="28"/>
        </w:rPr>
        <w:t>在</w:t>
      </w:r>
      <w:r w:rsidR="00E41EED">
        <w:rPr>
          <w:rFonts w:asciiTheme="minorEastAsia" w:hAnsiTheme="minorEastAsia" w:hint="eastAsia"/>
          <w:sz w:val="28"/>
        </w:rPr>
        <w:t>武汉商学院学报</w:t>
      </w:r>
      <w:r>
        <w:rPr>
          <w:rFonts w:asciiTheme="minorEastAsia" w:hAnsiTheme="minorEastAsia" w:hint="eastAsia"/>
          <w:sz w:val="28"/>
        </w:rPr>
        <w:t>刊发</w:t>
      </w:r>
      <w:r w:rsidR="003F56B9">
        <w:rPr>
          <w:rFonts w:asciiTheme="minorEastAsia" w:hAnsiTheme="minorEastAsia" w:hint="eastAsia"/>
          <w:sz w:val="28"/>
        </w:rPr>
        <w:t>。</w:t>
      </w:r>
    </w:p>
    <w:p w:rsidR="00272022" w:rsidRDefault="008E168E"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报告及征文内容请在上述8个议题中选择。</w:t>
      </w:r>
      <w:r w:rsidR="006057F1">
        <w:rPr>
          <w:rFonts w:asciiTheme="minorEastAsia" w:hAnsiTheme="minorEastAsia" w:hint="eastAsia"/>
          <w:sz w:val="28"/>
        </w:rPr>
        <w:t>大会报告、</w:t>
      </w:r>
      <w:r w:rsidR="00AC6583">
        <w:rPr>
          <w:rFonts w:asciiTheme="minorEastAsia" w:hAnsiTheme="minorEastAsia" w:hint="eastAsia"/>
          <w:sz w:val="28"/>
        </w:rPr>
        <w:t>征文</w:t>
      </w:r>
      <w:r w:rsidR="006057F1">
        <w:rPr>
          <w:rFonts w:asciiTheme="minorEastAsia" w:hAnsiTheme="minorEastAsia" w:hint="eastAsia"/>
          <w:sz w:val="28"/>
        </w:rPr>
        <w:t>及其他会议文字成果将一并集结成册。</w:t>
      </w:r>
    </w:p>
    <w:p w:rsidR="00272022" w:rsidRDefault="00C62F8F"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大会工作语言</w:t>
      </w:r>
      <w:r w:rsidR="00E33C3A">
        <w:rPr>
          <w:rFonts w:asciiTheme="minorEastAsia" w:hAnsiTheme="minorEastAsia" w:hint="eastAsia"/>
          <w:sz w:val="28"/>
        </w:rPr>
        <w:t>为</w:t>
      </w:r>
      <w:r>
        <w:rPr>
          <w:rFonts w:asciiTheme="minorEastAsia" w:hAnsiTheme="minorEastAsia" w:hint="eastAsia"/>
          <w:sz w:val="28"/>
        </w:rPr>
        <w:t>中文。</w:t>
      </w:r>
    </w:p>
    <w:p w:rsidR="00272022" w:rsidRDefault="00272022" w:rsidP="00272022">
      <w:pPr>
        <w:spacing w:line="600" w:lineRule="exact"/>
        <w:ind w:firstLineChars="250" w:firstLine="700"/>
        <w:rPr>
          <w:rFonts w:asciiTheme="minorEastAsia" w:hAnsiTheme="minorEastAsia" w:hint="eastAsia"/>
          <w:sz w:val="28"/>
        </w:rPr>
      </w:pPr>
    </w:p>
    <w:p w:rsidR="00272022" w:rsidRPr="00272022" w:rsidRDefault="00272022" w:rsidP="00272022">
      <w:pPr>
        <w:spacing w:line="600" w:lineRule="exact"/>
        <w:ind w:firstLineChars="250" w:firstLine="703"/>
        <w:rPr>
          <w:rFonts w:asciiTheme="minorEastAsia" w:hAnsiTheme="minorEastAsia" w:hint="eastAsia"/>
          <w:b/>
          <w:sz w:val="28"/>
        </w:rPr>
      </w:pPr>
      <w:r w:rsidRPr="00272022">
        <w:rPr>
          <w:rFonts w:asciiTheme="minorEastAsia" w:hAnsiTheme="minorEastAsia" w:hint="eastAsia"/>
          <w:b/>
          <w:sz w:val="28"/>
        </w:rPr>
        <w:t>五、</w:t>
      </w:r>
      <w:r w:rsidR="00423CFA" w:rsidRPr="00272022">
        <w:rPr>
          <w:rFonts w:asciiTheme="minorEastAsia" w:hAnsiTheme="minorEastAsia" w:hint="eastAsia"/>
          <w:b/>
          <w:sz w:val="28"/>
        </w:rPr>
        <w:t>会议地</w:t>
      </w:r>
      <w:r w:rsidR="0037708F" w:rsidRPr="00272022">
        <w:rPr>
          <w:rFonts w:asciiTheme="minorEastAsia" w:hAnsiTheme="minorEastAsia" w:hint="eastAsia"/>
          <w:b/>
          <w:sz w:val="28"/>
        </w:rPr>
        <w:t>点</w:t>
      </w:r>
      <w:r w:rsidR="00C62F8F" w:rsidRPr="00272022">
        <w:rPr>
          <w:rFonts w:asciiTheme="minorEastAsia" w:hAnsiTheme="minorEastAsia" w:hint="eastAsia"/>
          <w:b/>
          <w:sz w:val="28"/>
        </w:rPr>
        <w:t>和住宿推荐</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1.</w:t>
      </w:r>
      <w:r w:rsidR="00C62F8F" w:rsidRPr="00272022">
        <w:rPr>
          <w:rFonts w:asciiTheme="minorEastAsia" w:hAnsiTheme="minorEastAsia" w:hint="eastAsia"/>
          <w:sz w:val="28"/>
        </w:rPr>
        <w:t>会议地点</w:t>
      </w:r>
    </w:p>
    <w:p w:rsidR="00272022" w:rsidRDefault="00C450F7" w:rsidP="00272022">
      <w:pPr>
        <w:spacing w:line="600" w:lineRule="exact"/>
        <w:ind w:firstLineChars="250" w:firstLine="700"/>
        <w:rPr>
          <w:rFonts w:asciiTheme="minorEastAsia" w:hAnsiTheme="minorEastAsia" w:hint="eastAsia"/>
          <w:sz w:val="28"/>
        </w:rPr>
      </w:pPr>
      <w:r w:rsidRPr="00272022">
        <w:rPr>
          <w:rFonts w:asciiTheme="minorEastAsia" w:hAnsiTheme="minorEastAsia" w:hint="eastAsia"/>
          <w:sz w:val="28"/>
        </w:rPr>
        <w:t>武汉商学院（</w:t>
      </w:r>
      <w:r w:rsidR="000C45FC" w:rsidRPr="00272022">
        <w:rPr>
          <w:rFonts w:asciiTheme="minorEastAsia" w:hAnsiTheme="minorEastAsia" w:hint="eastAsia"/>
          <w:sz w:val="28"/>
        </w:rPr>
        <w:t>武汉经济技术开发区</w:t>
      </w:r>
      <w:r w:rsidRPr="00272022">
        <w:rPr>
          <w:rFonts w:asciiTheme="minorEastAsia" w:hAnsiTheme="minorEastAsia" w:hint="eastAsia"/>
          <w:sz w:val="28"/>
        </w:rPr>
        <w:t>东风大道816号）</w:t>
      </w:r>
    </w:p>
    <w:p w:rsidR="00272022" w:rsidRDefault="00272022" w:rsidP="00272022">
      <w:pPr>
        <w:spacing w:line="600" w:lineRule="exact"/>
        <w:ind w:firstLineChars="250" w:firstLine="700"/>
        <w:rPr>
          <w:rFonts w:asciiTheme="minorEastAsia" w:hAnsiTheme="minorEastAsia" w:hint="eastAsia"/>
          <w:sz w:val="28"/>
        </w:rPr>
      </w:pPr>
      <w:r>
        <w:rPr>
          <w:rFonts w:asciiTheme="minorEastAsia" w:hAnsiTheme="minorEastAsia" w:hint="eastAsia"/>
          <w:sz w:val="28"/>
        </w:rPr>
        <w:t>2.</w:t>
      </w:r>
      <w:r w:rsidR="00C62F8F" w:rsidRPr="00272022">
        <w:rPr>
          <w:rFonts w:asciiTheme="minorEastAsia" w:hAnsiTheme="minorEastAsia" w:hint="eastAsia"/>
          <w:sz w:val="28"/>
        </w:rPr>
        <w:t>住宿推荐</w:t>
      </w:r>
    </w:p>
    <w:p w:rsidR="00272022" w:rsidRDefault="00D95A5E" w:rsidP="00272022">
      <w:pPr>
        <w:spacing w:line="600" w:lineRule="exact"/>
        <w:ind w:firstLineChars="250" w:firstLine="700"/>
        <w:rPr>
          <w:rFonts w:asciiTheme="minorEastAsia" w:hAnsiTheme="minorEastAsia" w:hint="eastAsia"/>
          <w:sz w:val="28"/>
        </w:rPr>
      </w:pPr>
      <w:r w:rsidRPr="00272022">
        <w:rPr>
          <w:rFonts w:asciiTheme="minorEastAsia" w:hAnsiTheme="minorEastAsia" w:hint="eastAsia"/>
          <w:sz w:val="28"/>
        </w:rPr>
        <w:t>武汉喜瑞得酒店</w:t>
      </w:r>
      <w:r w:rsidR="00C62F8F" w:rsidRPr="00272022">
        <w:rPr>
          <w:rFonts w:asciiTheme="minorEastAsia" w:hAnsiTheme="minorEastAsia" w:hint="eastAsia"/>
          <w:sz w:val="28"/>
        </w:rPr>
        <w:t>、</w:t>
      </w:r>
      <w:r w:rsidRPr="00272022">
        <w:rPr>
          <w:rFonts w:asciiTheme="minorEastAsia" w:hAnsiTheme="minorEastAsia" w:hint="eastAsia"/>
          <w:sz w:val="28"/>
        </w:rPr>
        <w:t>全季酒店</w:t>
      </w:r>
      <w:r w:rsidR="00625D4D" w:rsidRPr="00272022">
        <w:rPr>
          <w:rFonts w:asciiTheme="minorEastAsia" w:hAnsiTheme="minorEastAsia" w:hint="eastAsia"/>
          <w:sz w:val="28"/>
        </w:rPr>
        <w:t>（沌口开发区店）</w:t>
      </w:r>
      <w:r w:rsidRPr="00272022">
        <w:rPr>
          <w:rFonts w:asciiTheme="minorEastAsia" w:hAnsiTheme="minorEastAsia" w:hint="eastAsia"/>
          <w:sz w:val="28"/>
        </w:rPr>
        <w:t>、武汉澜诗国际酒店，</w:t>
      </w:r>
      <w:r w:rsidR="007F066A" w:rsidRPr="00272022">
        <w:rPr>
          <w:rFonts w:asciiTheme="minorEastAsia" w:hAnsiTheme="minorEastAsia" w:hint="eastAsia"/>
          <w:sz w:val="28"/>
        </w:rPr>
        <w:t>如需订房，可直接与酒店联系，也可以和会务组联系。</w:t>
      </w:r>
    </w:p>
    <w:p w:rsidR="0037708F" w:rsidRPr="00272022" w:rsidRDefault="00272022" w:rsidP="00272022">
      <w:pPr>
        <w:spacing w:line="600" w:lineRule="exact"/>
        <w:ind w:firstLineChars="250" w:firstLine="703"/>
        <w:rPr>
          <w:rFonts w:asciiTheme="minorEastAsia" w:hAnsiTheme="minorEastAsia"/>
          <w:b/>
          <w:sz w:val="28"/>
        </w:rPr>
      </w:pPr>
      <w:r w:rsidRPr="00272022">
        <w:rPr>
          <w:rFonts w:asciiTheme="minorEastAsia" w:hAnsiTheme="minorEastAsia" w:hint="eastAsia"/>
          <w:b/>
          <w:sz w:val="28"/>
        </w:rPr>
        <w:lastRenderedPageBreak/>
        <w:t>六、</w:t>
      </w:r>
      <w:r w:rsidR="0037708F" w:rsidRPr="00272022">
        <w:rPr>
          <w:rFonts w:asciiTheme="minorEastAsia" w:hAnsiTheme="minorEastAsia" w:hint="eastAsia"/>
          <w:b/>
          <w:sz w:val="28"/>
        </w:rPr>
        <w:t>重要日期</w:t>
      </w:r>
    </w:p>
    <w:p w:rsidR="00D95A5E" w:rsidRPr="001E3854" w:rsidRDefault="00D95A5E" w:rsidP="00D95A5E">
      <w:pPr>
        <w:pStyle w:val="a3"/>
        <w:spacing w:line="480" w:lineRule="exact"/>
        <w:ind w:left="720" w:firstLineChars="0" w:firstLine="0"/>
        <w:rPr>
          <w:rFonts w:asciiTheme="minorEastAsia" w:hAnsiTheme="minorEastAsia"/>
          <w:sz w:val="28"/>
        </w:rPr>
      </w:pPr>
      <w:r>
        <w:rPr>
          <w:rFonts w:asciiTheme="minorEastAsia" w:hAnsiTheme="minorEastAsia" w:hint="eastAsia"/>
          <w:sz w:val="28"/>
        </w:rPr>
        <w:t>2017年</w:t>
      </w:r>
      <w:r w:rsidR="003777E6">
        <w:rPr>
          <w:rFonts w:asciiTheme="minorEastAsia" w:hAnsiTheme="minorEastAsia" w:hint="eastAsia"/>
          <w:sz w:val="28"/>
        </w:rPr>
        <w:t>10</w:t>
      </w:r>
      <w:r>
        <w:rPr>
          <w:rFonts w:asciiTheme="minorEastAsia" w:hAnsiTheme="minorEastAsia" w:hint="eastAsia"/>
          <w:sz w:val="28"/>
        </w:rPr>
        <w:t>月</w:t>
      </w:r>
      <w:r w:rsidR="003777E6">
        <w:rPr>
          <w:rFonts w:asciiTheme="minorEastAsia" w:hAnsiTheme="minorEastAsia" w:hint="eastAsia"/>
          <w:sz w:val="28"/>
        </w:rPr>
        <w:t>10</w:t>
      </w:r>
      <w:r>
        <w:rPr>
          <w:rFonts w:asciiTheme="minorEastAsia" w:hAnsiTheme="minorEastAsia" w:hint="eastAsia"/>
          <w:sz w:val="28"/>
        </w:rPr>
        <w:t>日前：论坛报名</w:t>
      </w:r>
    </w:p>
    <w:p w:rsidR="00270B8A" w:rsidRPr="00D95A5E" w:rsidRDefault="00C450F7" w:rsidP="00D95A5E">
      <w:pPr>
        <w:pStyle w:val="a3"/>
        <w:spacing w:line="600" w:lineRule="exact"/>
        <w:ind w:left="720" w:firstLineChars="0" w:firstLine="0"/>
        <w:rPr>
          <w:rFonts w:asciiTheme="minorEastAsia" w:hAnsiTheme="minorEastAsia"/>
          <w:sz w:val="28"/>
        </w:rPr>
      </w:pPr>
      <w:r w:rsidRPr="001E3854">
        <w:rPr>
          <w:rFonts w:asciiTheme="minorEastAsia" w:hAnsiTheme="minorEastAsia" w:hint="eastAsia"/>
          <w:sz w:val="28"/>
        </w:rPr>
        <w:t>2017年</w:t>
      </w:r>
      <w:r w:rsidR="003777E6">
        <w:rPr>
          <w:rFonts w:asciiTheme="minorEastAsia" w:hAnsiTheme="minorEastAsia" w:hint="eastAsia"/>
          <w:sz w:val="28"/>
        </w:rPr>
        <w:t>10</w:t>
      </w:r>
      <w:r w:rsidRPr="001E3854">
        <w:rPr>
          <w:rFonts w:asciiTheme="minorEastAsia" w:hAnsiTheme="minorEastAsia" w:hint="eastAsia"/>
          <w:sz w:val="28"/>
        </w:rPr>
        <w:t>月</w:t>
      </w:r>
      <w:r w:rsidR="003777E6">
        <w:rPr>
          <w:rFonts w:asciiTheme="minorEastAsia" w:hAnsiTheme="minorEastAsia" w:hint="eastAsia"/>
          <w:sz w:val="28"/>
        </w:rPr>
        <w:t>10</w:t>
      </w:r>
      <w:r w:rsidRPr="001E3854">
        <w:rPr>
          <w:rFonts w:asciiTheme="minorEastAsia" w:hAnsiTheme="minorEastAsia" w:hint="eastAsia"/>
          <w:sz w:val="28"/>
        </w:rPr>
        <w:t>日前：会议专题报告申请</w:t>
      </w:r>
    </w:p>
    <w:p w:rsidR="00FC774B" w:rsidRPr="001E3854" w:rsidRDefault="00FC774B" w:rsidP="004F4AE1">
      <w:pPr>
        <w:pStyle w:val="a3"/>
        <w:spacing w:line="600" w:lineRule="exact"/>
        <w:ind w:left="720" w:firstLineChars="0" w:firstLine="0"/>
        <w:rPr>
          <w:rFonts w:asciiTheme="minorEastAsia" w:hAnsiTheme="minorEastAsia"/>
          <w:sz w:val="28"/>
        </w:rPr>
      </w:pPr>
      <w:r>
        <w:rPr>
          <w:rFonts w:asciiTheme="minorEastAsia" w:hAnsiTheme="minorEastAsia" w:hint="eastAsia"/>
          <w:sz w:val="28"/>
        </w:rPr>
        <w:t>2017年</w:t>
      </w:r>
      <w:r w:rsidR="00270B8A">
        <w:rPr>
          <w:rFonts w:asciiTheme="minorEastAsia" w:hAnsiTheme="minorEastAsia" w:hint="eastAsia"/>
          <w:sz w:val="28"/>
        </w:rPr>
        <w:t>10</w:t>
      </w:r>
      <w:r>
        <w:rPr>
          <w:rFonts w:asciiTheme="minorEastAsia" w:hAnsiTheme="minorEastAsia" w:hint="eastAsia"/>
          <w:sz w:val="28"/>
        </w:rPr>
        <w:t>月</w:t>
      </w:r>
      <w:r w:rsidR="003777E6">
        <w:rPr>
          <w:rFonts w:asciiTheme="minorEastAsia" w:hAnsiTheme="minorEastAsia" w:hint="eastAsia"/>
          <w:sz w:val="28"/>
        </w:rPr>
        <w:t>31</w:t>
      </w:r>
      <w:r>
        <w:rPr>
          <w:rFonts w:asciiTheme="minorEastAsia" w:hAnsiTheme="minorEastAsia" w:hint="eastAsia"/>
          <w:sz w:val="28"/>
        </w:rPr>
        <w:t>日前：递交学术论文文稿</w:t>
      </w:r>
    </w:p>
    <w:p w:rsidR="00272022" w:rsidRDefault="00C450F7" w:rsidP="00272022">
      <w:pPr>
        <w:pStyle w:val="a3"/>
        <w:spacing w:line="600" w:lineRule="exact"/>
        <w:ind w:left="720" w:firstLineChars="0" w:firstLine="0"/>
        <w:rPr>
          <w:rFonts w:asciiTheme="minorEastAsia" w:hAnsiTheme="minorEastAsia" w:hint="eastAsia"/>
          <w:sz w:val="28"/>
        </w:rPr>
      </w:pPr>
      <w:r w:rsidRPr="001E3854">
        <w:rPr>
          <w:rFonts w:asciiTheme="minorEastAsia" w:hAnsiTheme="minorEastAsia" w:hint="eastAsia"/>
          <w:sz w:val="28"/>
        </w:rPr>
        <w:t>2017年</w:t>
      </w:r>
      <w:r w:rsidR="005242A5" w:rsidRPr="001E3854">
        <w:rPr>
          <w:rFonts w:asciiTheme="minorEastAsia" w:hAnsiTheme="minorEastAsia" w:hint="eastAsia"/>
          <w:sz w:val="28"/>
        </w:rPr>
        <w:t>10</w:t>
      </w:r>
      <w:r w:rsidRPr="001E3854">
        <w:rPr>
          <w:rFonts w:asciiTheme="minorEastAsia" w:hAnsiTheme="minorEastAsia" w:hint="eastAsia"/>
          <w:sz w:val="28"/>
        </w:rPr>
        <w:t>月</w:t>
      </w:r>
      <w:r w:rsidR="003777E6">
        <w:rPr>
          <w:rFonts w:asciiTheme="minorEastAsia" w:hAnsiTheme="minorEastAsia" w:hint="eastAsia"/>
          <w:sz w:val="28"/>
        </w:rPr>
        <w:t>31</w:t>
      </w:r>
      <w:r w:rsidRPr="001E3854">
        <w:rPr>
          <w:rFonts w:asciiTheme="minorEastAsia" w:hAnsiTheme="minorEastAsia" w:hint="eastAsia"/>
          <w:sz w:val="28"/>
        </w:rPr>
        <w:t>日前：递</w:t>
      </w:r>
      <w:r>
        <w:rPr>
          <w:rFonts w:asciiTheme="minorEastAsia" w:hAnsiTheme="minorEastAsia" w:hint="eastAsia"/>
          <w:sz w:val="28"/>
        </w:rPr>
        <w:t>交专题报告文稿全文和PPT</w:t>
      </w:r>
    </w:p>
    <w:p w:rsidR="00272022" w:rsidRDefault="00272022" w:rsidP="00272022">
      <w:pPr>
        <w:pStyle w:val="a3"/>
        <w:spacing w:line="600" w:lineRule="exact"/>
        <w:ind w:left="720" w:firstLineChars="0" w:firstLine="0"/>
        <w:rPr>
          <w:rFonts w:asciiTheme="minorEastAsia" w:hAnsiTheme="minorEastAsia" w:hint="eastAsia"/>
          <w:sz w:val="28"/>
        </w:rPr>
      </w:pPr>
    </w:p>
    <w:p w:rsidR="00C62F8F" w:rsidRPr="00272022" w:rsidRDefault="00272022" w:rsidP="00272022">
      <w:pPr>
        <w:pStyle w:val="a3"/>
        <w:spacing w:line="600" w:lineRule="exact"/>
        <w:ind w:left="720" w:firstLineChars="0" w:firstLine="0"/>
        <w:rPr>
          <w:rFonts w:asciiTheme="minorEastAsia" w:hAnsiTheme="minorEastAsia"/>
          <w:b/>
          <w:sz w:val="28"/>
        </w:rPr>
      </w:pPr>
      <w:r w:rsidRPr="00272022">
        <w:rPr>
          <w:rFonts w:asciiTheme="minorEastAsia" w:hAnsiTheme="minorEastAsia" w:hint="eastAsia"/>
          <w:b/>
          <w:sz w:val="28"/>
        </w:rPr>
        <w:t>七、</w:t>
      </w:r>
      <w:r w:rsidR="00C62F8F" w:rsidRPr="00272022">
        <w:rPr>
          <w:rFonts w:asciiTheme="minorEastAsia" w:hAnsiTheme="minorEastAsia" w:hint="eastAsia"/>
          <w:b/>
          <w:sz w:val="28"/>
        </w:rPr>
        <w:t>会议费用</w:t>
      </w:r>
    </w:p>
    <w:p w:rsidR="00272022" w:rsidRDefault="007F066A" w:rsidP="00272022">
      <w:pPr>
        <w:pStyle w:val="a3"/>
        <w:spacing w:line="480" w:lineRule="exact"/>
        <w:ind w:left="720" w:firstLineChars="0" w:firstLine="0"/>
        <w:rPr>
          <w:rFonts w:asciiTheme="minorEastAsia" w:hAnsiTheme="minorEastAsia" w:hint="eastAsia"/>
          <w:sz w:val="28"/>
        </w:rPr>
      </w:pPr>
      <w:r>
        <w:rPr>
          <w:rFonts w:asciiTheme="minorEastAsia" w:hAnsiTheme="minorEastAsia" w:hint="eastAsia"/>
          <w:sz w:val="28"/>
        </w:rPr>
        <w:t>会议不收取会务费</w:t>
      </w:r>
      <w:r w:rsidR="008501C5">
        <w:rPr>
          <w:rFonts w:asciiTheme="minorEastAsia" w:hAnsiTheme="minorEastAsia" w:hint="eastAsia"/>
          <w:sz w:val="28"/>
        </w:rPr>
        <w:t>，</w:t>
      </w:r>
      <w:r>
        <w:rPr>
          <w:rFonts w:asciiTheme="minorEastAsia" w:hAnsiTheme="minorEastAsia" w:hint="eastAsia"/>
          <w:sz w:val="28"/>
        </w:rPr>
        <w:t>交通费、住宿费自理。</w:t>
      </w:r>
    </w:p>
    <w:p w:rsidR="00272022" w:rsidRDefault="00272022" w:rsidP="00272022">
      <w:pPr>
        <w:pStyle w:val="a3"/>
        <w:spacing w:line="480" w:lineRule="exact"/>
        <w:ind w:left="720" w:firstLineChars="0" w:firstLine="0"/>
        <w:rPr>
          <w:rFonts w:asciiTheme="minorEastAsia" w:hAnsiTheme="minorEastAsia" w:hint="eastAsia"/>
          <w:sz w:val="28"/>
        </w:rPr>
      </w:pPr>
    </w:p>
    <w:p w:rsidR="0037708F" w:rsidRPr="00272022" w:rsidRDefault="00272022" w:rsidP="00272022">
      <w:pPr>
        <w:pStyle w:val="a3"/>
        <w:spacing w:line="480" w:lineRule="exact"/>
        <w:ind w:left="720" w:firstLineChars="0" w:firstLine="0"/>
        <w:rPr>
          <w:rFonts w:asciiTheme="minorEastAsia" w:hAnsiTheme="minorEastAsia"/>
          <w:b/>
          <w:sz w:val="28"/>
        </w:rPr>
      </w:pPr>
      <w:r w:rsidRPr="00272022">
        <w:rPr>
          <w:rFonts w:asciiTheme="minorEastAsia" w:hAnsiTheme="minorEastAsia" w:hint="eastAsia"/>
          <w:b/>
          <w:sz w:val="28"/>
        </w:rPr>
        <w:t>八、</w:t>
      </w:r>
      <w:r w:rsidR="008501C5" w:rsidRPr="00272022">
        <w:rPr>
          <w:rFonts w:asciiTheme="minorEastAsia" w:hAnsiTheme="minorEastAsia" w:hint="eastAsia"/>
          <w:b/>
          <w:sz w:val="28"/>
        </w:rPr>
        <w:t>现场报到</w:t>
      </w:r>
    </w:p>
    <w:p w:rsidR="00272022" w:rsidRDefault="00C450F7" w:rsidP="00272022">
      <w:pPr>
        <w:pStyle w:val="a3"/>
        <w:spacing w:line="600" w:lineRule="exact"/>
        <w:ind w:left="720" w:firstLineChars="0" w:firstLine="0"/>
        <w:rPr>
          <w:rFonts w:asciiTheme="minorEastAsia" w:hAnsiTheme="minorEastAsia" w:hint="eastAsia"/>
          <w:sz w:val="28"/>
        </w:rPr>
      </w:pPr>
      <w:r w:rsidRPr="001E3854">
        <w:rPr>
          <w:rFonts w:asciiTheme="minorEastAsia" w:hAnsiTheme="minorEastAsia" w:hint="eastAsia"/>
          <w:sz w:val="28"/>
        </w:rPr>
        <w:t>2017年</w:t>
      </w:r>
      <w:r w:rsidR="00FC774B">
        <w:rPr>
          <w:rFonts w:asciiTheme="minorEastAsia" w:hAnsiTheme="minorEastAsia" w:hint="eastAsia"/>
          <w:sz w:val="28"/>
        </w:rPr>
        <w:t>11</w:t>
      </w:r>
      <w:r w:rsidRPr="001E3854">
        <w:rPr>
          <w:rFonts w:asciiTheme="minorEastAsia" w:hAnsiTheme="minorEastAsia" w:hint="eastAsia"/>
          <w:sz w:val="28"/>
        </w:rPr>
        <w:t>月</w:t>
      </w:r>
      <w:r w:rsidR="00270B8A">
        <w:rPr>
          <w:rFonts w:asciiTheme="minorEastAsia" w:hAnsiTheme="minorEastAsia" w:hint="eastAsia"/>
          <w:sz w:val="28"/>
        </w:rPr>
        <w:t>24</w:t>
      </w:r>
      <w:r w:rsidRPr="001E3854">
        <w:rPr>
          <w:rFonts w:asciiTheme="minorEastAsia" w:hAnsiTheme="minorEastAsia" w:hint="eastAsia"/>
          <w:sz w:val="28"/>
        </w:rPr>
        <w:t>日全天，组委会将在</w:t>
      </w:r>
      <w:r w:rsidR="00D95A5E">
        <w:rPr>
          <w:rFonts w:asciiTheme="minorEastAsia" w:hAnsiTheme="minorEastAsia" w:hint="eastAsia"/>
          <w:sz w:val="28"/>
        </w:rPr>
        <w:t>武汉喜瑞得酒店一楼大堂设置报到台</w:t>
      </w:r>
      <w:r w:rsidRPr="001E3854">
        <w:rPr>
          <w:rFonts w:asciiTheme="minorEastAsia" w:hAnsiTheme="minorEastAsia" w:hint="eastAsia"/>
          <w:sz w:val="28"/>
        </w:rPr>
        <w:t>，请会议代表至报</w:t>
      </w:r>
      <w:r w:rsidR="00423CFA" w:rsidRPr="001E3854">
        <w:rPr>
          <w:rFonts w:asciiTheme="minorEastAsia" w:hAnsiTheme="minorEastAsia" w:hint="eastAsia"/>
          <w:sz w:val="28"/>
        </w:rPr>
        <w:t>到台，领取会议资料</w:t>
      </w:r>
      <w:r w:rsidR="00423CFA">
        <w:rPr>
          <w:rFonts w:asciiTheme="minorEastAsia" w:hAnsiTheme="minorEastAsia" w:hint="eastAsia"/>
          <w:sz w:val="28"/>
        </w:rPr>
        <w:t>。</w:t>
      </w:r>
    </w:p>
    <w:p w:rsidR="00272022" w:rsidRDefault="00272022" w:rsidP="00272022">
      <w:pPr>
        <w:pStyle w:val="a3"/>
        <w:spacing w:line="600" w:lineRule="exact"/>
        <w:ind w:left="720" w:firstLineChars="0" w:firstLine="0"/>
        <w:rPr>
          <w:rFonts w:asciiTheme="minorEastAsia" w:hAnsiTheme="minorEastAsia" w:hint="eastAsia"/>
          <w:sz w:val="28"/>
        </w:rPr>
      </w:pPr>
    </w:p>
    <w:p w:rsidR="0037708F" w:rsidRPr="00272022" w:rsidRDefault="00272022" w:rsidP="00272022">
      <w:pPr>
        <w:pStyle w:val="a3"/>
        <w:spacing w:line="600" w:lineRule="exact"/>
        <w:ind w:left="720" w:firstLineChars="0" w:firstLine="0"/>
        <w:rPr>
          <w:rFonts w:asciiTheme="minorEastAsia" w:hAnsiTheme="minorEastAsia"/>
          <w:b/>
          <w:sz w:val="28"/>
        </w:rPr>
      </w:pPr>
      <w:r w:rsidRPr="00272022">
        <w:rPr>
          <w:rFonts w:asciiTheme="minorEastAsia" w:hAnsiTheme="minorEastAsia" w:hint="eastAsia"/>
          <w:b/>
          <w:sz w:val="28"/>
        </w:rPr>
        <w:t>九、</w:t>
      </w:r>
      <w:r w:rsidR="0037708F" w:rsidRPr="00272022">
        <w:rPr>
          <w:rFonts w:asciiTheme="minorEastAsia" w:hAnsiTheme="minorEastAsia" w:hint="eastAsia"/>
          <w:b/>
          <w:sz w:val="28"/>
        </w:rPr>
        <w:t>联系方式</w:t>
      </w:r>
    </w:p>
    <w:p w:rsidR="00423CFA" w:rsidRDefault="00423CFA" w:rsidP="004F4AE1">
      <w:pPr>
        <w:pStyle w:val="a3"/>
        <w:spacing w:line="600" w:lineRule="exact"/>
        <w:ind w:left="720" w:firstLineChars="0" w:firstLine="0"/>
        <w:rPr>
          <w:rFonts w:asciiTheme="minorEastAsia" w:hAnsiTheme="minorEastAsia"/>
          <w:sz w:val="28"/>
        </w:rPr>
      </w:pPr>
      <w:r>
        <w:rPr>
          <w:rFonts w:asciiTheme="minorEastAsia" w:hAnsiTheme="minorEastAsia" w:hint="eastAsia"/>
          <w:sz w:val="28"/>
        </w:rPr>
        <w:t>联系人：</w:t>
      </w:r>
      <w:r w:rsidR="00E33C3A">
        <w:rPr>
          <w:rFonts w:asciiTheme="minorEastAsia" w:hAnsiTheme="minorEastAsia" w:hint="eastAsia"/>
          <w:sz w:val="28"/>
        </w:rPr>
        <w:t>王希</w:t>
      </w:r>
    </w:p>
    <w:p w:rsidR="00423CFA" w:rsidRDefault="00423CFA" w:rsidP="004F4AE1">
      <w:pPr>
        <w:pStyle w:val="a3"/>
        <w:spacing w:line="600" w:lineRule="exact"/>
        <w:ind w:left="720" w:firstLineChars="0" w:firstLine="0"/>
        <w:rPr>
          <w:rFonts w:asciiTheme="minorEastAsia" w:hAnsiTheme="minorEastAsia"/>
          <w:sz w:val="28"/>
        </w:rPr>
      </w:pPr>
      <w:r>
        <w:rPr>
          <w:rFonts w:asciiTheme="minorEastAsia" w:hAnsiTheme="minorEastAsia" w:hint="eastAsia"/>
          <w:sz w:val="28"/>
        </w:rPr>
        <w:t>电话：027-84736589</w:t>
      </w:r>
    </w:p>
    <w:p w:rsidR="005242A5" w:rsidRDefault="00423CFA" w:rsidP="004F4AE1">
      <w:pPr>
        <w:pStyle w:val="a3"/>
        <w:spacing w:line="600" w:lineRule="exact"/>
        <w:ind w:left="720" w:firstLineChars="0" w:firstLine="0"/>
        <w:rPr>
          <w:rFonts w:asciiTheme="minorEastAsia" w:hAnsiTheme="minorEastAsia"/>
          <w:sz w:val="28"/>
          <w:szCs w:val="28"/>
        </w:rPr>
      </w:pPr>
      <w:r>
        <w:rPr>
          <w:rFonts w:asciiTheme="minorEastAsia" w:hAnsiTheme="minorEastAsia" w:hint="eastAsia"/>
          <w:sz w:val="28"/>
        </w:rPr>
        <w:t>电子邮箱：</w:t>
      </w:r>
      <w:hyperlink r:id="rId7" w:history="1">
        <w:r w:rsidR="00FC774B" w:rsidRPr="00622E10">
          <w:rPr>
            <w:rStyle w:val="a4"/>
            <w:rFonts w:asciiTheme="minorEastAsia" w:hAnsiTheme="minorEastAsia" w:hint="eastAsia"/>
            <w:sz w:val="28"/>
            <w:szCs w:val="28"/>
          </w:rPr>
          <w:t>whsxywangxi@163.com</w:t>
        </w:r>
      </w:hyperlink>
    </w:p>
    <w:p w:rsidR="00FC774B" w:rsidRPr="00C94E69" w:rsidRDefault="00FC774B" w:rsidP="004F4AE1">
      <w:pPr>
        <w:pStyle w:val="a3"/>
        <w:spacing w:line="600" w:lineRule="exact"/>
        <w:ind w:left="720" w:firstLineChars="0" w:firstLine="0"/>
        <w:rPr>
          <w:rFonts w:asciiTheme="minorEastAsia" w:hAnsiTheme="minorEastAsia"/>
          <w:sz w:val="28"/>
          <w:szCs w:val="28"/>
        </w:rPr>
      </w:pPr>
    </w:p>
    <w:p w:rsidR="00CA587A" w:rsidRDefault="00AC2F69" w:rsidP="004F4AE1">
      <w:pPr>
        <w:pStyle w:val="a3"/>
        <w:spacing w:line="600" w:lineRule="exact"/>
        <w:ind w:left="720" w:firstLineChars="0" w:firstLine="0"/>
        <w:jc w:val="right"/>
        <w:rPr>
          <w:rFonts w:asciiTheme="minorEastAsia" w:hAnsiTheme="minorEastAsia"/>
          <w:sz w:val="28"/>
        </w:rPr>
      </w:pPr>
      <w:r>
        <w:rPr>
          <w:rFonts w:asciiTheme="minorEastAsia" w:hAnsiTheme="minorEastAsia" w:hint="eastAsia"/>
          <w:sz w:val="28"/>
        </w:rPr>
        <w:t>第二届全国应用商科教育</w:t>
      </w:r>
      <w:r w:rsidR="003777E6">
        <w:rPr>
          <w:rFonts w:asciiTheme="minorEastAsia" w:hAnsiTheme="minorEastAsia" w:hint="eastAsia"/>
          <w:sz w:val="28"/>
        </w:rPr>
        <w:t>创新与融合</w:t>
      </w:r>
      <w:r w:rsidR="00CA587A">
        <w:rPr>
          <w:rFonts w:asciiTheme="minorEastAsia" w:hAnsiTheme="minorEastAsia" w:hint="eastAsia"/>
          <w:sz w:val="28"/>
        </w:rPr>
        <w:t>论坛组委会</w:t>
      </w:r>
    </w:p>
    <w:p w:rsidR="00CA587A" w:rsidRDefault="00CA587A" w:rsidP="004F4AE1">
      <w:pPr>
        <w:pStyle w:val="a3"/>
        <w:spacing w:line="600" w:lineRule="exact"/>
        <w:ind w:left="720" w:right="1120" w:firstLineChars="0" w:firstLine="0"/>
        <w:rPr>
          <w:rFonts w:asciiTheme="minorEastAsia" w:hAnsiTheme="minorEastAsia"/>
          <w:sz w:val="28"/>
        </w:rPr>
      </w:pPr>
      <w:r>
        <w:rPr>
          <w:rFonts w:asciiTheme="minorEastAsia" w:hAnsiTheme="minorEastAsia" w:hint="eastAsia"/>
          <w:sz w:val="28"/>
        </w:rPr>
        <w:t xml:space="preserve">                     </w:t>
      </w:r>
      <w:r w:rsidR="00272022">
        <w:rPr>
          <w:rFonts w:asciiTheme="minorEastAsia" w:hAnsiTheme="minorEastAsia" w:hint="eastAsia"/>
          <w:sz w:val="28"/>
        </w:rPr>
        <w:t xml:space="preserve">   </w:t>
      </w:r>
      <w:r>
        <w:rPr>
          <w:rFonts w:asciiTheme="minorEastAsia" w:hAnsiTheme="minorEastAsia" w:hint="eastAsia"/>
          <w:sz w:val="28"/>
        </w:rPr>
        <w:t>武汉商学院（代章）</w:t>
      </w:r>
    </w:p>
    <w:p w:rsidR="00CA587A" w:rsidRPr="00CA587A" w:rsidRDefault="00272022" w:rsidP="00272022">
      <w:pPr>
        <w:pStyle w:val="a3"/>
        <w:spacing w:line="600" w:lineRule="exact"/>
        <w:ind w:left="720" w:right="1960" w:firstLineChars="0" w:firstLine="0"/>
        <w:jc w:val="right"/>
        <w:rPr>
          <w:rFonts w:asciiTheme="minorEastAsia" w:hAnsiTheme="minorEastAsia"/>
          <w:sz w:val="28"/>
        </w:rPr>
      </w:pPr>
      <w:r>
        <w:rPr>
          <w:rFonts w:asciiTheme="minorEastAsia" w:hAnsiTheme="minorEastAsia" w:hint="eastAsia"/>
          <w:sz w:val="28"/>
        </w:rPr>
        <w:t>2017</w:t>
      </w:r>
      <w:r w:rsidR="00CA587A">
        <w:rPr>
          <w:rFonts w:asciiTheme="minorEastAsia" w:hAnsiTheme="minorEastAsia" w:hint="eastAsia"/>
          <w:sz w:val="28"/>
        </w:rPr>
        <w:t>年</w:t>
      </w:r>
      <w:r>
        <w:rPr>
          <w:rFonts w:asciiTheme="minorEastAsia" w:hAnsiTheme="minorEastAsia" w:hint="eastAsia"/>
          <w:sz w:val="28"/>
        </w:rPr>
        <w:t>9</w:t>
      </w:r>
      <w:r w:rsidR="00CA587A">
        <w:rPr>
          <w:rFonts w:asciiTheme="minorEastAsia" w:hAnsiTheme="minorEastAsia" w:hint="eastAsia"/>
          <w:sz w:val="28"/>
        </w:rPr>
        <w:t>月</w:t>
      </w:r>
      <w:r>
        <w:rPr>
          <w:rFonts w:asciiTheme="minorEastAsia" w:hAnsiTheme="minorEastAsia" w:hint="eastAsia"/>
          <w:sz w:val="28"/>
        </w:rPr>
        <w:t>11</w:t>
      </w:r>
      <w:r w:rsidR="00CA587A">
        <w:rPr>
          <w:rFonts w:asciiTheme="minorEastAsia" w:hAnsiTheme="minorEastAsia" w:hint="eastAsia"/>
          <w:sz w:val="28"/>
        </w:rPr>
        <w:t>日</w:t>
      </w:r>
    </w:p>
    <w:sectPr w:rsidR="00CA587A" w:rsidRPr="00CA587A" w:rsidSect="00FA01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672" w:rsidRDefault="00A23672" w:rsidP="00636524">
      <w:r>
        <w:separator/>
      </w:r>
    </w:p>
  </w:endnote>
  <w:endnote w:type="continuationSeparator" w:id="1">
    <w:p w:rsidR="00A23672" w:rsidRDefault="00A23672" w:rsidP="00636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672" w:rsidRDefault="00A23672" w:rsidP="00636524">
      <w:r>
        <w:separator/>
      </w:r>
    </w:p>
  </w:footnote>
  <w:footnote w:type="continuationSeparator" w:id="1">
    <w:p w:rsidR="00A23672" w:rsidRDefault="00A23672" w:rsidP="00636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1E78"/>
    <w:multiLevelType w:val="hybridMultilevel"/>
    <w:tmpl w:val="C7A816A8"/>
    <w:lvl w:ilvl="0" w:tplc="902C5C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0D356E"/>
    <w:multiLevelType w:val="hybridMultilevel"/>
    <w:tmpl w:val="0A4A07A6"/>
    <w:lvl w:ilvl="0" w:tplc="E87EE2E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3DD2159"/>
    <w:multiLevelType w:val="hybridMultilevel"/>
    <w:tmpl w:val="4DAE8506"/>
    <w:lvl w:ilvl="0" w:tplc="9A7E7A2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6BB"/>
    <w:rsid w:val="0001630E"/>
    <w:rsid w:val="00043AD0"/>
    <w:rsid w:val="00072A0E"/>
    <w:rsid w:val="000731EE"/>
    <w:rsid w:val="00075252"/>
    <w:rsid w:val="000A5A0A"/>
    <w:rsid w:val="000B2AFB"/>
    <w:rsid w:val="000C45FC"/>
    <w:rsid w:val="000E1918"/>
    <w:rsid w:val="000E3530"/>
    <w:rsid w:val="0013418F"/>
    <w:rsid w:val="001846BB"/>
    <w:rsid w:val="001E3854"/>
    <w:rsid w:val="00222C64"/>
    <w:rsid w:val="00230EB5"/>
    <w:rsid w:val="00270B8A"/>
    <w:rsid w:val="00272022"/>
    <w:rsid w:val="002942EB"/>
    <w:rsid w:val="002C4EDC"/>
    <w:rsid w:val="0037708F"/>
    <w:rsid w:val="003777E6"/>
    <w:rsid w:val="0039208B"/>
    <w:rsid w:val="003E0E8F"/>
    <w:rsid w:val="003F56B9"/>
    <w:rsid w:val="00423CFA"/>
    <w:rsid w:val="004B0193"/>
    <w:rsid w:val="004F4AE1"/>
    <w:rsid w:val="005242A5"/>
    <w:rsid w:val="00524DB2"/>
    <w:rsid w:val="00580286"/>
    <w:rsid w:val="005D0C33"/>
    <w:rsid w:val="006057F1"/>
    <w:rsid w:val="00625D4D"/>
    <w:rsid w:val="00636524"/>
    <w:rsid w:val="00660E27"/>
    <w:rsid w:val="00684A28"/>
    <w:rsid w:val="00697ACB"/>
    <w:rsid w:val="006D188E"/>
    <w:rsid w:val="006E3D9E"/>
    <w:rsid w:val="00763746"/>
    <w:rsid w:val="007779C7"/>
    <w:rsid w:val="007F066A"/>
    <w:rsid w:val="008501C5"/>
    <w:rsid w:val="00860EE4"/>
    <w:rsid w:val="008809FA"/>
    <w:rsid w:val="008A3364"/>
    <w:rsid w:val="008E168E"/>
    <w:rsid w:val="00934A4E"/>
    <w:rsid w:val="00957187"/>
    <w:rsid w:val="00962273"/>
    <w:rsid w:val="009741B2"/>
    <w:rsid w:val="009A094B"/>
    <w:rsid w:val="009C03AF"/>
    <w:rsid w:val="00A1157F"/>
    <w:rsid w:val="00A23672"/>
    <w:rsid w:val="00AA62A5"/>
    <w:rsid w:val="00AB35CA"/>
    <w:rsid w:val="00AC2F69"/>
    <w:rsid w:val="00AC6583"/>
    <w:rsid w:val="00B371E5"/>
    <w:rsid w:val="00B61694"/>
    <w:rsid w:val="00B97BE9"/>
    <w:rsid w:val="00B97E77"/>
    <w:rsid w:val="00BA6315"/>
    <w:rsid w:val="00BB5430"/>
    <w:rsid w:val="00BF401C"/>
    <w:rsid w:val="00C17389"/>
    <w:rsid w:val="00C450F7"/>
    <w:rsid w:val="00C62F8F"/>
    <w:rsid w:val="00C66E84"/>
    <w:rsid w:val="00C94E69"/>
    <w:rsid w:val="00CA587A"/>
    <w:rsid w:val="00D41617"/>
    <w:rsid w:val="00D52D84"/>
    <w:rsid w:val="00D73B50"/>
    <w:rsid w:val="00D95A5E"/>
    <w:rsid w:val="00DB6CC0"/>
    <w:rsid w:val="00E33C3A"/>
    <w:rsid w:val="00E41EED"/>
    <w:rsid w:val="00E548DB"/>
    <w:rsid w:val="00EE6872"/>
    <w:rsid w:val="00F15626"/>
    <w:rsid w:val="00FA017F"/>
    <w:rsid w:val="00FA0AA0"/>
    <w:rsid w:val="00FC7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08F"/>
    <w:pPr>
      <w:ind w:firstLineChars="200" w:firstLine="420"/>
    </w:pPr>
  </w:style>
  <w:style w:type="character" w:styleId="a4">
    <w:name w:val="Hyperlink"/>
    <w:basedOn w:val="a0"/>
    <w:uiPriority w:val="99"/>
    <w:unhideWhenUsed/>
    <w:rsid w:val="00AC2F69"/>
    <w:rPr>
      <w:color w:val="0000FF" w:themeColor="hyperlink"/>
      <w:u w:val="single"/>
    </w:rPr>
  </w:style>
  <w:style w:type="paragraph" w:styleId="a5">
    <w:name w:val="header"/>
    <w:basedOn w:val="a"/>
    <w:link w:val="Char"/>
    <w:uiPriority w:val="99"/>
    <w:unhideWhenUsed/>
    <w:rsid w:val="00636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36524"/>
    <w:rPr>
      <w:sz w:val="18"/>
      <w:szCs w:val="18"/>
    </w:rPr>
  </w:style>
  <w:style w:type="paragraph" w:styleId="a6">
    <w:name w:val="footer"/>
    <w:basedOn w:val="a"/>
    <w:link w:val="Char0"/>
    <w:uiPriority w:val="99"/>
    <w:unhideWhenUsed/>
    <w:rsid w:val="00636524"/>
    <w:pPr>
      <w:tabs>
        <w:tab w:val="center" w:pos="4153"/>
        <w:tab w:val="right" w:pos="8306"/>
      </w:tabs>
      <w:snapToGrid w:val="0"/>
      <w:jc w:val="left"/>
    </w:pPr>
    <w:rPr>
      <w:sz w:val="18"/>
      <w:szCs w:val="18"/>
    </w:rPr>
  </w:style>
  <w:style w:type="character" w:customStyle="1" w:styleId="Char0">
    <w:name w:val="页脚 Char"/>
    <w:basedOn w:val="a0"/>
    <w:link w:val="a6"/>
    <w:uiPriority w:val="99"/>
    <w:rsid w:val="00636524"/>
    <w:rPr>
      <w:sz w:val="18"/>
      <w:szCs w:val="18"/>
    </w:rPr>
  </w:style>
  <w:style w:type="paragraph" w:styleId="a7">
    <w:name w:val="Balloon Text"/>
    <w:basedOn w:val="a"/>
    <w:link w:val="Char1"/>
    <w:uiPriority w:val="99"/>
    <w:semiHidden/>
    <w:unhideWhenUsed/>
    <w:rsid w:val="001E3854"/>
    <w:rPr>
      <w:sz w:val="18"/>
      <w:szCs w:val="18"/>
    </w:rPr>
  </w:style>
  <w:style w:type="character" w:customStyle="1" w:styleId="Char1">
    <w:name w:val="批注框文本 Char"/>
    <w:basedOn w:val="a0"/>
    <w:link w:val="a7"/>
    <w:uiPriority w:val="99"/>
    <w:semiHidden/>
    <w:rsid w:val="001E38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08F"/>
    <w:pPr>
      <w:ind w:firstLineChars="200" w:firstLine="420"/>
    </w:pPr>
  </w:style>
  <w:style w:type="character" w:styleId="a4">
    <w:name w:val="Hyperlink"/>
    <w:basedOn w:val="a0"/>
    <w:uiPriority w:val="99"/>
    <w:unhideWhenUsed/>
    <w:rsid w:val="00AC2F69"/>
    <w:rPr>
      <w:color w:val="0000FF" w:themeColor="hyperlink"/>
      <w:u w:val="single"/>
    </w:rPr>
  </w:style>
  <w:style w:type="paragraph" w:styleId="a5">
    <w:name w:val="header"/>
    <w:basedOn w:val="a"/>
    <w:link w:val="Char"/>
    <w:uiPriority w:val="99"/>
    <w:unhideWhenUsed/>
    <w:rsid w:val="00636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36524"/>
    <w:rPr>
      <w:sz w:val="18"/>
      <w:szCs w:val="18"/>
    </w:rPr>
  </w:style>
  <w:style w:type="paragraph" w:styleId="a6">
    <w:name w:val="footer"/>
    <w:basedOn w:val="a"/>
    <w:link w:val="Char0"/>
    <w:uiPriority w:val="99"/>
    <w:unhideWhenUsed/>
    <w:rsid w:val="00636524"/>
    <w:pPr>
      <w:tabs>
        <w:tab w:val="center" w:pos="4153"/>
        <w:tab w:val="right" w:pos="8306"/>
      </w:tabs>
      <w:snapToGrid w:val="0"/>
      <w:jc w:val="left"/>
    </w:pPr>
    <w:rPr>
      <w:sz w:val="18"/>
      <w:szCs w:val="18"/>
    </w:rPr>
  </w:style>
  <w:style w:type="character" w:customStyle="1" w:styleId="Char0">
    <w:name w:val="页脚 Char"/>
    <w:basedOn w:val="a0"/>
    <w:link w:val="a6"/>
    <w:uiPriority w:val="99"/>
    <w:rsid w:val="00636524"/>
    <w:rPr>
      <w:sz w:val="18"/>
      <w:szCs w:val="18"/>
    </w:rPr>
  </w:style>
  <w:style w:type="paragraph" w:styleId="a7">
    <w:name w:val="Balloon Text"/>
    <w:basedOn w:val="a"/>
    <w:link w:val="Char1"/>
    <w:uiPriority w:val="99"/>
    <w:semiHidden/>
    <w:unhideWhenUsed/>
    <w:rsid w:val="001E3854"/>
    <w:rPr>
      <w:sz w:val="18"/>
      <w:szCs w:val="18"/>
    </w:rPr>
  </w:style>
  <w:style w:type="character" w:customStyle="1" w:styleId="Char1">
    <w:name w:val="批注框文本 Char"/>
    <w:basedOn w:val="a0"/>
    <w:link w:val="a7"/>
    <w:uiPriority w:val="99"/>
    <w:semiHidden/>
    <w:rsid w:val="001E385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sxywangxi@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260</Words>
  <Characters>1483</Characters>
  <Application>Microsoft Office Word</Application>
  <DocSecurity>0</DocSecurity>
  <Lines>12</Lines>
  <Paragraphs>3</Paragraphs>
  <ScaleCrop>false</ScaleCrop>
  <Company>Hewlett-Packard Company</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卫林波</cp:lastModifiedBy>
  <cp:revision>3</cp:revision>
  <cp:lastPrinted>2017-09-13T02:39:00Z</cp:lastPrinted>
  <dcterms:created xsi:type="dcterms:W3CDTF">2017-09-14T01:17:00Z</dcterms:created>
  <dcterms:modified xsi:type="dcterms:W3CDTF">2017-09-21T02:17:00Z</dcterms:modified>
</cp:coreProperties>
</file>